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43FF4FD6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3A1BD5">
        <w:t>6</w:t>
      </w:r>
      <w:r w:rsidR="003701E5">
        <w:t xml:space="preserve"> - 202</w:t>
      </w:r>
      <w:r w:rsidR="003A1BD5">
        <w:t>7</w:t>
      </w:r>
    </w:p>
    <w:p w14:paraId="645C0B66" w14:textId="2FB9429E" w:rsidR="009E320D" w:rsidRDefault="00752C28" w:rsidP="007257D8">
      <w:pPr>
        <w:pStyle w:val="Heading1"/>
        <w:spacing w:before="0"/>
      </w:pPr>
      <w:r>
        <w:t xml:space="preserve">Major: </w:t>
      </w:r>
      <w:r w:rsidR="008503CC">
        <w:t>B</w:t>
      </w:r>
      <w:r w:rsidR="00AE2AF5">
        <w:t>S</w:t>
      </w:r>
      <w:r w:rsidR="008503CC">
        <w:t xml:space="preserve"> in Physics</w:t>
      </w:r>
    </w:p>
    <w:p w14:paraId="297ECB5F" w14:textId="7AC52813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BA76FF">
          <w:rPr>
            <w:rStyle w:val="Hyperlink"/>
            <w:color w:val="0000FF"/>
          </w:rPr>
          <w:t>202</w:t>
        </w:r>
        <w:r w:rsidR="003A1BD5">
          <w:rPr>
            <w:rStyle w:val="Hyperlink"/>
            <w:color w:val="0000FF"/>
          </w:rPr>
          <w:t>6</w:t>
        </w:r>
        <w:r w:rsidR="00BE4E97" w:rsidRPr="00BA76FF">
          <w:rPr>
            <w:rStyle w:val="Hyperlink"/>
            <w:color w:val="0000FF"/>
          </w:rPr>
          <w:t xml:space="preserve"> – 202</w:t>
        </w:r>
        <w:r w:rsidR="003A1BD5">
          <w:rPr>
            <w:rStyle w:val="Hyperlink"/>
            <w:color w:val="0000FF"/>
          </w:rPr>
          <w:t>7</w:t>
        </w:r>
        <w:r w:rsidR="00BE4E97" w:rsidRPr="00BA76FF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6A0DDE8E" w:rsidR="00BE4E97" w:rsidRDefault="00F13702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B7D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F13702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F13702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0568F417" w:rsidR="00735149" w:rsidRDefault="00F13702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7BE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B44014">
        <w:t>ampa</w:t>
      </w:r>
      <w:r w:rsidR="00735149">
        <w:t xml:space="preserve"> to be eligible for graduation.</w:t>
      </w:r>
    </w:p>
    <w:p w14:paraId="23248080" w14:textId="77777777" w:rsidR="003D1D99" w:rsidRDefault="00F13702" w:rsidP="003D1D99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D99">
            <w:rPr>
              <w:rFonts w:ascii="MS Gothic" w:eastAsia="MS Gothic" w:hAnsi="MS Gothic" w:hint="eastAsia"/>
            </w:rPr>
            <w:t>☐</w:t>
          </w:r>
        </w:sdtContent>
      </w:sdt>
      <w:r w:rsidR="003D1D99">
        <w:t>Students must complete 15 credit hours at the 300 and 400 level in residency at UTampa to be eligible for graduation.</w:t>
      </w:r>
    </w:p>
    <w:p w14:paraId="4D134BD8" w14:textId="151B67B6" w:rsidR="00752C28" w:rsidRDefault="00F13702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B44014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72662B8B" w:rsidR="005D1B18" w:rsidRDefault="005F79E4" w:rsidP="007257D8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0475D23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0597CC6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00597CC6">
        <w:trPr>
          <w:cantSplit/>
        </w:trPr>
        <w:tc>
          <w:tcPr>
            <w:tcW w:w="0" w:type="auto"/>
          </w:tcPr>
          <w:p w14:paraId="18C511F9" w14:textId="1AD1CF29" w:rsidR="002946E6" w:rsidRPr="0000459F" w:rsidRDefault="00E441B3" w:rsidP="007257D8">
            <w:pPr>
              <w:spacing w:after="0"/>
            </w:pPr>
            <w:hyperlink r:id="rId8" w:tooltip="Core Humanities" w:history="1">
              <w:r w:rsidRPr="00713B7D">
                <w:rPr>
                  <w:rStyle w:val="Hyperlink"/>
                  <w:color w:val="0000FF"/>
                </w:rPr>
                <w:t>Core</w:t>
              </w:r>
              <w:r w:rsidR="002946E6" w:rsidRPr="00713B7D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00597CC6">
        <w:trPr>
          <w:cantSplit/>
        </w:trPr>
        <w:tc>
          <w:tcPr>
            <w:tcW w:w="0" w:type="auto"/>
          </w:tcPr>
          <w:p w14:paraId="5979F47D" w14:textId="15E45B69" w:rsidR="002946E6" w:rsidRDefault="00E441B3" w:rsidP="007257D8">
            <w:pPr>
              <w:spacing w:after="0"/>
            </w:pPr>
            <w:hyperlink r:id="rId9" w:tooltip="Core Social Science" w:history="1">
              <w:r w:rsidRPr="00713B7D">
                <w:rPr>
                  <w:rStyle w:val="Hyperlink"/>
                  <w:color w:val="0000FF"/>
                </w:rPr>
                <w:t>Core</w:t>
              </w:r>
              <w:r w:rsidR="002946E6" w:rsidRPr="00713B7D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00597CC6">
        <w:trPr>
          <w:cantSplit/>
        </w:trPr>
        <w:tc>
          <w:tcPr>
            <w:tcW w:w="0" w:type="auto"/>
          </w:tcPr>
          <w:p w14:paraId="39B63AE6" w14:textId="7027BCEE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1A146C">
              <w:t>Digital Literacy: Critical Skills for Emerging Technologies</w:t>
            </w:r>
          </w:p>
          <w:p w14:paraId="1B389053" w14:textId="15FBCA40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00597CC6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00597CC6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11024C4E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B44014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B44014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421A159F" w14:textId="5A6BBA80" w:rsidR="00D421C1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DBC4934" w14:textId="0707CF16" w:rsidR="00D421C1" w:rsidRPr="00D421C1" w:rsidRDefault="00D421C1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B5144EE" w14:textId="48F1A6D6" w:rsidR="00D421C1" w:rsidRPr="00D421C1" w:rsidRDefault="00D421C1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00597CC6">
        <w:trPr>
          <w:cantSplit/>
        </w:trPr>
        <w:tc>
          <w:tcPr>
            <w:tcW w:w="3617" w:type="pct"/>
          </w:tcPr>
          <w:p w14:paraId="47A56F95" w14:textId="778AC872" w:rsidR="00403CB1" w:rsidRPr="00EA6BBF" w:rsidRDefault="00403CB1" w:rsidP="007257D8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 w:tooltip="Social or Behavioral Science" w:history="1">
              <w:r w:rsidRPr="00713B7D">
                <w:rPr>
                  <w:rStyle w:val="Hyperlink"/>
                  <w:color w:val="0000FF"/>
                </w:rPr>
                <w:t>Social Science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1A40B1A4" w14:textId="12AA6D4A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7257D8">
            <w:pPr>
              <w:spacing w:after="0"/>
            </w:pPr>
          </w:p>
        </w:tc>
      </w:tr>
      <w:tr w:rsidR="00FE1C22" w14:paraId="4FE1261A" w14:textId="77777777" w:rsidTr="00597CC6">
        <w:trPr>
          <w:cantSplit/>
        </w:trPr>
        <w:tc>
          <w:tcPr>
            <w:tcW w:w="3617" w:type="pct"/>
          </w:tcPr>
          <w:p w14:paraId="631CEBAC" w14:textId="176F495C" w:rsidR="00403CB1" w:rsidRPr="00EA6BBF" w:rsidRDefault="00403CB1" w:rsidP="007257D8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 w:tooltip="Visual and Performing Arts " w:history="1">
              <w:r w:rsidRPr="00713B7D">
                <w:rPr>
                  <w:rStyle w:val="Hyperlink"/>
                  <w:color w:val="0000FF"/>
                </w:rPr>
                <w:t xml:space="preserve">Visual </w:t>
              </w:r>
              <w:r w:rsidR="00F96F24" w:rsidRPr="00713B7D">
                <w:rPr>
                  <w:rStyle w:val="Hyperlink"/>
                  <w:color w:val="0000FF"/>
                </w:rPr>
                <w:t>and</w:t>
              </w:r>
              <w:r w:rsidRPr="00713B7D">
                <w:rPr>
                  <w:rStyle w:val="Hyperlink"/>
                  <w:color w:val="0000FF"/>
                </w:rPr>
                <w:t xml:space="preserve"> Performing Art</w:t>
              </w:r>
              <w:r w:rsidR="00F96F24" w:rsidRPr="00713B7D">
                <w:rPr>
                  <w:rStyle w:val="Hyperlink"/>
                  <w:color w:val="0000FF"/>
                </w:rPr>
                <w:t>s</w:t>
              </w:r>
            </w:hyperlink>
            <w:r w:rsidR="00EA6BBF" w:rsidRPr="00713B7D">
              <w:rPr>
                <w:rStyle w:val="Hyperlink"/>
                <w:color w:val="0000FF"/>
                <w:u w:val="none"/>
              </w:rPr>
              <w:t xml:space="preserve"> </w:t>
            </w:r>
            <w:r w:rsidR="00EA6BBF">
              <w:rPr>
                <w:rStyle w:val="Hyperlink"/>
                <w:color w:val="auto"/>
                <w:u w:val="none"/>
              </w:rPr>
              <w:t>(3cr)</w:t>
            </w:r>
          </w:p>
          <w:p w14:paraId="204E7348" w14:textId="032C4EF6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7CA9526A" w14:textId="77777777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06CBB4BB" w14:textId="77777777" w:rsidR="00D421C1" w:rsidRDefault="00D421C1" w:rsidP="007257D8">
            <w:pPr>
              <w:spacing w:after="0"/>
            </w:pPr>
          </w:p>
        </w:tc>
      </w:tr>
      <w:tr w:rsidR="00FE1C22" w14:paraId="2474273A" w14:textId="77777777" w:rsidTr="00597CC6">
        <w:trPr>
          <w:cantSplit/>
        </w:trPr>
        <w:tc>
          <w:tcPr>
            <w:tcW w:w="3617" w:type="pct"/>
          </w:tcPr>
          <w:p w14:paraId="353CF781" w14:textId="081E2651" w:rsidR="00403CB1" w:rsidRDefault="00403CB1" w:rsidP="007257D8">
            <w:pPr>
              <w:spacing w:after="0"/>
            </w:pPr>
            <w:hyperlink r:id="rId12" w:tooltip="Text-Based Humanities" w:history="1">
              <w:r w:rsidRPr="00713B7D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7257D8">
            <w:pPr>
              <w:spacing w:after="0"/>
            </w:pPr>
          </w:p>
        </w:tc>
      </w:tr>
      <w:tr w:rsidR="00FE1C22" w14:paraId="19544C37" w14:textId="77777777" w:rsidTr="00597CC6">
        <w:trPr>
          <w:cantSplit/>
        </w:trPr>
        <w:tc>
          <w:tcPr>
            <w:tcW w:w="3617" w:type="pct"/>
          </w:tcPr>
          <w:p w14:paraId="5475551B" w14:textId="7389CF20" w:rsidR="00403CB1" w:rsidRDefault="00403CB1" w:rsidP="007257D8">
            <w:pPr>
              <w:spacing w:after="0"/>
            </w:pPr>
            <w:hyperlink r:id="rId13" w:tooltip="Natural Science" w:history="1">
              <w:r w:rsidRPr="00713B7D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19AB294A" w14:textId="4EF26C98" w:rsidR="00D421C1" w:rsidRDefault="007C5D57" w:rsidP="007257D8">
            <w:pPr>
              <w:spacing w:after="0"/>
            </w:pPr>
            <w:r>
              <w:t>PHY 205</w:t>
            </w:r>
          </w:p>
        </w:tc>
        <w:tc>
          <w:tcPr>
            <w:tcW w:w="712" w:type="pct"/>
          </w:tcPr>
          <w:p w14:paraId="565BC2FD" w14:textId="77777777" w:rsidR="00D421C1" w:rsidRDefault="00D421C1" w:rsidP="007257D8">
            <w:pPr>
              <w:spacing w:after="0"/>
            </w:pPr>
          </w:p>
        </w:tc>
      </w:tr>
    </w:tbl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50707D1E" w:rsidR="00BF7739" w:rsidRDefault="008503CC" w:rsidP="007257D8">
      <w:pPr>
        <w:pStyle w:val="Heading2"/>
        <w:spacing w:before="0"/>
      </w:pPr>
      <w:r>
        <w:t>Physics</w:t>
      </w:r>
      <w:r w:rsidR="005C2390">
        <w:t xml:space="preserve"> </w:t>
      </w:r>
      <w:r w:rsidR="00BF7739">
        <w:t>Requirements (</w:t>
      </w:r>
      <w:r w:rsidR="00C571FB">
        <w:t>69-72</w:t>
      </w:r>
      <w:r w:rsidR="00BF7739">
        <w:t xml:space="preserve"> Credits)</w:t>
      </w:r>
    </w:p>
    <w:p w14:paraId="7D842017" w14:textId="1B47C480" w:rsidR="00310FB1" w:rsidRPr="00752C28" w:rsidRDefault="008503CC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Physics</w:t>
      </w:r>
      <w:r w:rsidR="005C2390">
        <w:rPr>
          <w:sz w:val="24"/>
          <w:szCs w:val="28"/>
        </w:rPr>
        <w:t xml:space="preserve"> </w:t>
      </w:r>
      <w:r w:rsidR="00310FB1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5769F8AE" w:rsidR="00310FB1" w:rsidRDefault="008503CC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Physics</w:t>
            </w:r>
            <w:r w:rsidR="00703068">
              <w:rPr>
                <w:b/>
                <w:bCs/>
              </w:rPr>
              <w:t xml:space="preserve"> </w:t>
            </w:r>
            <w:r w:rsidR="00310FB1">
              <w:rPr>
                <w:b/>
                <w:bCs/>
              </w:rPr>
              <w:t>Requirements (</w:t>
            </w:r>
            <w:r w:rsidR="00C571FB">
              <w:rPr>
                <w:b/>
                <w:bCs/>
              </w:rPr>
              <w:t>57-60</w:t>
            </w:r>
            <w:r w:rsidR="003E415B">
              <w:rPr>
                <w:b/>
                <w:bCs/>
              </w:rPr>
              <w:t xml:space="preserve"> </w:t>
            </w:r>
            <w:r w:rsidR="00310FB1">
              <w:rPr>
                <w:b/>
                <w:bCs/>
              </w:rPr>
              <w:t>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35F2A" w:rsidRPr="00597CC6" w14:paraId="3FDE2F20" w14:textId="77777777" w:rsidTr="00003F04">
        <w:trPr>
          <w:cantSplit/>
        </w:trPr>
        <w:tc>
          <w:tcPr>
            <w:tcW w:w="3617" w:type="pct"/>
          </w:tcPr>
          <w:p w14:paraId="2B30C909" w14:textId="37A7A908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205 (4cr) – General Physics with Calculus I</w:t>
            </w:r>
            <w:r w:rsidR="007C5D57">
              <w:rPr>
                <w:rFonts w:cstheme="minorHAnsi"/>
              </w:rPr>
              <w:t xml:space="preserve"> (Can fulfill Spartan Studies Distribution Requirement)</w:t>
            </w:r>
          </w:p>
          <w:p w14:paraId="545FB0BA" w14:textId="77777777" w:rsid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or equivalent</w:t>
            </w:r>
          </w:p>
          <w:p w14:paraId="447E21E6" w14:textId="648942C0" w:rsidR="00235F2A" w:rsidRPr="00235F2A" w:rsidRDefault="000B6A27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MAT 260 and PHY 205L</w:t>
            </w:r>
          </w:p>
        </w:tc>
        <w:tc>
          <w:tcPr>
            <w:tcW w:w="671" w:type="pct"/>
          </w:tcPr>
          <w:p w14:paraId="35E74927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4EE2A6C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1B37D9" w:rsidRPr="00597CC6" w14:paraId="0B68D194" w14:textId="77777777" w:rsidTr="00003F04">
        <w:trPr>
          <w:cantSplit/>
        </w:trPr>
        <w:tc>
          <w:tcPr>
            <w:tcW w:w="3617" w:type="pct"/>
          </w:tcPr>
          <w:p w14:paraId="508D1576" w14:textId="17EFECFE" w:rsidR="001B37D9" w:rsidRDefault="001B37D9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205L (0cr) – General Physics with Calculus I Laboratory</w:t>
            </w:r>
          </w:p>
          <w:p w14:paraId="597405A2" w14:textId="084720A7" w:rsidR="001B37D9" w:rsidRPr="001B37D9" w:rsidRDefault="001B37D9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PHY 205</w:t>
            </w:r>
          </w:p>
        </w:tc>
        <w:tc>
          <w:tcPr>
            <w:tcW w:w="671" w:type="pct"/>
          </w:tcPr>
          <w:p w14:paraId="53090253" w14:textId="77777777" w:rsidR="001B37D9" w:rsidRPr="006A68B8" w:rsidRDefault="001B37D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BAB0844" w14:textId="77777777" w:rsidR="001B37D9" w:rsidRPr="006A68B8" w:rsidRDefault="001B37D9" w:rsidP="007257D8">
            <w:pPr>
              <w:spacing w:after="0"/>
              <w:rPr>
                <w:rFonts w:cstheme="minorHAnsi"/>
              </w:rPr>
            </w:pPr>
          </w:p>
        </w:tc>
      </w:tr>
      <w:tr w:rsidR="000B6A27" w:rsidRPr="00597CC6" w14:paraId="7DF76FC5" w14:textId="77777777" w:rsidTr="00003F04">
        <w:trPr>
          <w:cantSplit/>
        </w:trPr>
        <w:tc>
          <w:tcPr>
            <w:tcW w:w="3617" w:type="pct"/>
          </w:tcPr>
          <w:p w14:paraId="3BD9CCE8" w14:textId="360C7BA3" w:rsidR="000B6A27" w:rsidRDefault="000B6A27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20</w:t>
            </w:r>
            <w:r w:rsidR="00484B93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(4cr) – General Physics with Calculus </w:t>
            </w:r>
            <w:r w:rsidR="00103A12">
              <w:rPr>
                <w:rFonts w:cstheme="minorHAnsi"/>
              </w:rPr>
              <w:t>II</w:t>
            </w:r>
            <w:r>
              <w:rPr>
                <w:rFonts w:cstheme="minorHAnsi"/>
              </w:rPr>
              <w:t xml:space="preserve"> </w:t>
            </w:r>
          </w:p>
          <w:p w14:paraId="2D96ADFC" w14:textId="62997FE6" w:rsidR="000B6A27" w:rsidRDefault="000B6A27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103A12">
              <w:rPr>
                <w:rFonts w:cstheme="minorHAnsi"/>
                <w:i/>
                <w:iCs/>
              </w:rPr>
              <w:t>MAT 260 and PHY 205 (with a grade of “C” or better)</w:t>
            </w:r>
          </w:p>
          <w:p w14:paraId="3319E86F" w14:textId="379DC591" w:rsidR="000B6A27" w:rsidRDefault="000B6A27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Co-requisite: </w:t>
            </w:r>
            <w:r w:rsidR="00103A12">
              <w:rPr>
                <w:rFonts w:cstheme="minorHAnsi"/>
                <w:i/>
                <w:iCs/>
              </w:rPr>
              <w:t>PHY 206L</w:t>
            </w:r>
          </w:p>
        </w:tc>
        <w:tc>
          <w:tcPr>
            <w:tcW w:w="671" w:type="pct"/>
          </w:tcPr>
          <w:p w14:paraId="03F6C597" w14:textId="77777777" w:rsidR="000B6A27" w:rsidRPr="006A68B8" w:rsidRDefault="000B6A27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D06EE79" w14:textId="77777777" w:rsidR="000B6A27" w:rsidRPr="006A68B8" w:rsidRDefault="000B6A27" w:rsidP="007257D8">
            <w:pPr>
              <w:spacing w:after="0"/>
              <w:rPr>
                <w:rFonts w:cstheme="minorHAnsi"/>
              </w:rPr>
            </w:pPr>
          </w:p>
        </w:tc>
      </w:tr>
      <w:tr w:rsidR="001B37D9" w:rsidRPr="00597CC6" w14:paraId="0C0EC5CA" w14:textId="77777777" w:rsidTr="00003F04">
        <w:trPr>
          <w:cantSplit/>
        </w:trPr>
        <w:tc>
          <w:tcPr>
            <w:tcW w:w="3617" w:type="pct"/>
          </w:tcPr>
          <w:p w14:paraId="155B2CAB" w14:textId="07A96ED7" w:rsidR="001B37D9" w:rsidRDefault="005A054E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206L (0cr) – General Physics with Calculus II Laboratory</w:t>
            </w:r>
          </w:p>
          <w:p w14:paraId="4BB275CB" w14:textId="7F6BC838" w:rsidR="005A054E" w:rsidRPr="005A054E" w:rsidRDefault="005A054E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PHY 206</w:t>
            </w:r>
          </w:p>
        </w:tc>
        <w:tc>
          <w:tcPr>
            <w:tcW w:w="671" w:type="pct"/>
          </w:tcPr>
          <w:p w14:paraId="185DC311" w14:textId="77777777" w:rsidR="001B37D9" w:rsidRPr="006A68B8" w:rsidRDefault="001B37D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011203E" w14:textId="77777777" w:rsidR="001B37D9" w:rsidRPr="006A68B8" w:rsidRDefault="001B37D9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3C5C6742" w14:textId="77777777" w:rsidTr="00003F04">
        <w:trPr>
          <w:cantSplit/>
        </w:trPr>
        <w:tc>
          <w:tcPr>
            <w:tcW w:w="3617" w:type="pct"/>
          </w:tcPr>
          <w:p w14:paraId="0DB2F596" w14:textId="1ECEBB82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280 (4cr) – Mathematical Methods for Physics</w:t>
            </w:r>
          </w:p>
          <w:p w14:paraId="121CB88D" w14:textId="6D618C8A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8503CC">
              <w:rPr>
                <w:rFonts w:cstheme="minorHAnsi"/>
                <w:i/>
                <w:iCs/>
              </w:rPr>
              <w:t>PHY 205 and PHY 206 (with a grade "C" or better)</w:t>
            </w:r>
          </w:p>
        </w:tc>
        <w:tc>
          <w:tcPr>
            <w:tcW w:w="671" w:type="pct"/>
          </w:tcPr>
          <w:p w14:paraId="72E0AC2C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03A019B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79395CE4" w14:textId="77777777" w:rsidTr="00003F04">
        <w:trPr>
          <w:cantSplit/>
        </w:trPr>
        <w:tc>
          <w:tcPr>
            <w:tcW w:w="3617" w:type="pct"/>
          </w:tcPr>
          <w:p w14:paraId="0C4E0753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307 (4cr) – Modern Physics</w:t>
            </w:r>
          </w:p>
          <w:p w14:paraId="6B083118" w14:textId="64111EB2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8503CC">
              <w:rPr>
                <w:rFonts w:cstheme="minorHAnsi"/>
                <w:i/>
                <w:iCs/>
              </w:rPr>
              <w:t>MAT 260, PHY 201 or PHY 206 (with a grade "C" or better)</w:t>
            </w:r>
          </w:p>
        </w:tc>
        <w:tc>
          <w:tcPr>
            <w:tcW w:w="671" w:type="pct"/>
          </w:tcPr>
          <w:p w14:paraId="34506074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A910A00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38BF12C3" w14:textId="77777777" w:rsidTr="00003F04">
        <w:trPr>
          <w:cantSplit/>
        </w:trPr>
        <w:tc>
          <w:tcPr>
            <w:tcW w:w="3617" w:type="pct"/>
          </w:tcPr>
          <w:p w14:paraId="1EA06A12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320 (4cr) – Classical Mechanics</w:t>
            </w:r>
          </w:p>
          <w:p w14:paraId="13C49828" w14:textId="018D09A3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</w:t>
            </w:r>
          </w:p>
        </w:tc>
        <w:tc>
          <w:tcPr>
            <w:tcW w:w="671" w:type="pct"/>
          </w:tcPr>
          <w:p w14:paraId="780DF8EA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B1326AA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448117AE" w14:textId="77777777" w:rsidTr="00003F04">
        <w:trPr>
          <w:cantSplit/>
        </w:trPr>
        <w:tc>
          <w:tcPr>
            <w:tcW w:w="3617" w:type="pct"/>
          </w:tcPr>
          <w:p w14:paraId="1BD7C4BF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340 (4cr) – Electricity and Magnetism</w:t>
            </w:r>
          </w:p>
          <w:p w14:paraId="63B0612A" w14:textId="0F42D204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</w:t>
            </w:r>
          </w:p>
        </w:tc>
        <w:tc>
          <w:tcPr>
            <w:tcW w:w="671" w:type="pct"/>
          </w:tcPr>
          <w:p w14:paraId="008C859E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EEAD75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C571FB" w:rsidRPr="00597CC6" w14:paraId="1D8739F9" w14:textId="77777777" w:rsidTr="00003F04">
        <w:trPr>
          <w:cantSplit/>
        </w:trPr>
        <w:tc>
          <w:tcPr>
            <w:tcW w:w="3617" w:type="pct"/>
          </w:tcPr>
          <w:p w14:paraId="6F478A88" w14:textId="77777777" w:rsidR="00C571FB" w:rsidRDefault="00C571FB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350 (4cr) – Advanced Physics Lab</w:t>
            </w:r>
          </w:p>
          <w:p w14:paraId="65626917" w14:textId="2824F8F2" w:rsidR="00C571FB" w:rsidRDefault="00C571FB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</w:t>
            </w:r>
          </w:p>
        </w:tc>
        <w:tc>
          <w:tcPr>
            <w:tcW w:w="671" w:type="pct"/>
          </w:tcPr>
          <w:p w14:paraId="0B66868D" w14:textId="77777777" w:rsidR="00C571FB" w:rsidRPr="006A68B8" w:rsidRDefault="00C571F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74497FA" w14:textId="77777777" w:rsidR="00C571FB" w:rsidRPr="006A68B8" w:rsidRDefault="00C571FB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03A9F4C8" w14:textId="77777777" w:rsidTr="00003F04">
        <w:trPr>
          <w:cantSplit/>
        </w:trPr>
        <w:tc>
          <w:tcPr>
            <w:tcW w:w="3617" w:type="pct"/>
          </w:tcPr>
          <w:p w14:paraId="221D9D6C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360 (4cr) – Quantum Mechanics</w:t>
            </w:r>
          </w:p>
          <w:p w14:paraId="1D3F4442" w14:textId="66BF9AC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</w:t>
            </w:r>
          </w:p>
        </w:tc>
        <w:tc>
          <w:tcPr>
            <w:tcW w:w="671" w:type="pct"/>
          </w:tcPr>
          <w:p w14:paraId="1F2A48D5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438D757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42A0E6F7" w14:textId="77777777" w:rsidTr="00003F04">
        <w:trPr>
          <w:cantSplit/>
        </w:trPr>
        <w:tc>
          <w:tcPr>
            <w:tcW w:w="3617" w:type="pct"/>
          </w:tcPr>
          <w:p w14:paraId="0A123A2C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430 (4cr) – Thermodynamics and Statistical Mechanics</w:t>
            </w:r>
          </w:p>
          <w:p w14:paraId="7EAA75E5" w14:textId="4CF03F30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 and PHY 360 (with a grade of “C” or better)</w:t>
            </w:r>
          </w:p>
        </w:tc>
        <w:tc>
          <w:tcPr>
            <w:tcW w:w="671" w:type="pct"/>
          </w:tcPr>
          <w:p w14:paraId="6C79D53D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8F67987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650B0829" w14:textId="77777777" w:rsidTr="00003F04">
        <w:trPr>
          <w:cantSplit/>
        </w:trPr>
        <w:tc>
          <w:tcPr>
            <w:tcW w:w="3617" w:type="pct"/>
          </w:tcPr>
          <w:p w14:paraId="7B4EFC8C" w14:textId="05DC4222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45</w:t>
            </w:r>
            <w:r w:rsidR="00C571FB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(</w:t>
            </w:r>
            <w:r w:rsidR="00C571FB">
              <w:rPr>
                <w:rFonts w:cstheme="minorHAnsi"/>
              </w:rPr>
              <w:t>1-4</w:t>
            </w:r>
            <w:r>
              <w:rPr>
                <w:rFonts w:cstheme="minorHAnsi"/>
              </w:rPr>
              <w:t xml:space="preserve">cr) – Physics </w:t>
            </w:r>
            <w:r w:rsidR="00C571FB">
              <w:rPr>
                <w:rFonts w:cstheme="minorHAnsi"/>
              </w:rPr>
              <w:t>Capstone Research</w:t>
            </w:r>
          </w:p>
          <w:p w14:paraId="67614288" w14:textId="1AB96977" w:rsidR="008503CC" w:rsidRDefault="00C571FB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</w:t>
            </w:r>
          </w:p>
        </w:tc>
        <w:tc>
          <w:tcPr>
            <w:tcW w:w="671" w:type="pct"/>
          </w:tcPr>
          <w:p w14:paraId="194249EE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F1ADFDE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C571FB" w:rsidRPr="00597CC6" w14:paraId="20D89C3F" w14:textId="77777777" w:rsidTr="00003F04">
        <w:trPr>
          <w:cantSplit/>
        </w:trPr>
        <w:tc>
          <w:tcPr>
            <w:tcW w:w="3617" w:type="pct"/>
          </w:tcPr>
          <w:p w14:paraId="1D8B55D4" w14:textId="10187E9F" w:rsidR="00C571FB" w:rsidRDefault="00C571FB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AST 300 (4cr) – Astrophysics</w:t>
            </w:r>
          </w:p>
          <w:p w14:paraId="21F72176" w14:textId="4F26358E" w:rsidR="00C571FB" w:rsidRDefault="00C571FB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</w:t>
            </w:r>
          </w:p>
        </w:tc>
        <w:tc>
          <w:tcPr>
            <w:tcW w:w="671" w:type="pct"/>
          </w:tcPr>
          <w:p w14:paraId="20CB7466" w14:textId="77777777" w:rsidR="00C571FB" w:rsidRPr="006A68B8" w:rsidRDefault="00C571F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83D404D" w14:textId="77777777" w:rsidR="00C571FB" w:rsidRPr="006A68B8" w:rsidRDefault="00C571F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212997AF" w14:textId="77777777" w:rsidTr="00003F04">
        <w:trPr>
          <w:cantSplit/>
        </w:trPr>
        <w:tc>
          <w:tcPr>
            <w:tcW w:w="3617" w:type="pct"/>
          </w:tcPr>
          <w:p w14:paraId="15335C41" w14:textId="0A0DDDFD" w:rsidR="003E415B" w:rsidRDefault="005E1658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260 (4cr) – Calculus I </w:t>
            </w:r>
            <w:r w:rsidR="00196783">
              <w:rPr>
                <w:rFonts w:cstheme="minorHAnsi"/>
              </w:rPr>
              <w:t>(Can fulfill Spartan Studies Mathematics Requirement)</w:t>
            </w:r>
          </w:p>
          <w:p w14:paraId="633BE96F" w14:textId="518E931C" w:rsidR="005E1658" w:rsidRPr="005E1658" w:rsidRDefault="005E1658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with a grade of “C” or higher, or equivalent</w:t>
            </w:r>
          </w:p>
        </w:tc>
        <w:tc>
          <w:tcPr>
            <w:tcW w:w="671" w:type="pct"/>
          </w:tcPr>
          <w:p w14:paraId="0C772357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193762E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55EA7CEB" w14:textId="77777777" w:rsidTr="00003F04">
        <w:trPr>
          <w:cantSplit/>
        </w:trPr>
        <w:tc>
          <w:tcPr>
            <w:tcW w:w="3617" w:type="pct"/>
          </w:tcPr>
          <w:p w14:paraId="313827EF" w14:textId="5109E902" w:rsidR="003E415B" w:rsidRDefault="005E1658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261 (4cr) – Calculus II </w:t>
            </w:r>
          </w:p>
          <w:p w14:paraId="020D6C7F" w14:textId="0D306C51" w:rsidR="005E1658" w:rsidRPr="005E1658" w:rsidRDefault="005E1658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260 with a grade of “C” or higher</w:t>
            </w:r>
          </w:p>
        </w:tc>
        <w:tc>
          <w:tcPr>
            <w:tcW w:w="671" w:type="pct"/>
          </w:tcPr>
          <w:p w14:paraId="58080579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6C6DBC9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882AC1" w:rsidRPr="00597CC6" w14:paraId="2986914F" w14:textId="77777777" w:rsidTr="00003F04">
        <w:trPr>
          <w:cantSplit/>
        </w:trPr>
        <w:tc>
          <w:tcPr>
            <w:tcW w:w="3617" w:type="pct"/>
          </w:tcPr>
          <w:p w14:paraId="1B28CFE0" w14:textId="043CD11D" w:rsidR="00882AC1" w:rsidRDefault="00882AC1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262 (4cr) – Calculus III </w:t>
            </w:r>
          </w:p>
          <w:p w14:paraId="4C71B915" w14:textId="2A8A4EBE" w:rsidR="00882AC1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41D62ABA" w14:textId="77777777" w:rsidR="00882AC1" w:rsidRPr="006A68B8" w:rsidRDefault="00882AC1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0320214" w14:textId="77777777" w:rsidR="00882AC1" w:rsidRPr="006A68B8" w:rsidRDefault="00882AC1" w:rsidP="007257D8">
            <w:pPr>
              <w:spacing w:after="0"/>
              <w:rPr>
                <w:rFonts w:cstheme="minorHAnsi"/>
              </w:rPr>
            </w:pPr>
          </w:p>
        </w:tc>
      </w:tr>
      <w:tr w:rsidR="00882AC1" w:rsidRPr="00597CC6" w14:paraId="0EADC75C" w14:textId="77777777" w:rsidTr="00003F04">
        <w:trPr>
          <w:cantSplit/>
        </w:trPr>
        <w:tc>
          <w:tcPr>
            <w:tcW w:w="3617" w:type="pct"/>
          </w:tcPr>
          <w:p w14:paraId="0877CD79" w14:textId="147488B5" w:rsidR="00882AC1" w:rsidRDefault="00882AC1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300 (4cr) – Differential Equations</w:t>
            </w:r>
          </w:p>
          <w:p w14:paraId="062E13E4" w14:textId="17102193" w:rsidR="00882AC1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262 with a grade of “C” or higher</w:t>
            </w:r>
          </w:p>
        </w:tc>
        <w:tc>
          <w:tcPr>
            <w:tcW w:w="671" w:type="pct"/>
          </w:tcPr>
          <w:p w14:paraId="30BDB353" w14:textId="77777777" w:rsidR="00882AC1" w:rsidRPr="006A68B8" w:rsidRDefault="00882AC1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895320B" w14:textId="77777777" w:rsidR="00882AC1" w:rsidRPr="006A68B8" w:rsidRDefault="00882AC1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7257D8">
      <w:pPr>
        <w:spacing w:after="0"/>
      </w:pPr>
    </w:p>
    <w:p w14:paraId="26173E6E" w14:textId="1C2FB830" w:rsidR="00F90BD1" w:rsidRPr="00752C28" w:rsidRDefault="00882AC1" w:rsidP="00F90BD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Physics</w:t>
      </w:r>
      <w:r w:rsidR="00F90BD1">
        <w:rPr>
          <w:sz w:val="24"/>
          <w:szCs w:val="28"/>
        </w:rPr>
        <w:t xml:space="preserve"> Elective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90BD1" w:rsidRPr="00D421C1" w14:paraId="1A1A732C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64C2B9B5" w14:textId="343AB0BA" w:rsidR="00F90BD1" w:rsidRDefault="00882AC1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Physics</w:t>
            </w:r>
            <w:r w:rsidR="00F90BD1">
              <w:rPr>
                <w:b/>
                <w:bCs/>
              </w:rPr>
              <w:t xml:space="preserve"> Elective Requirement (</w:t>
            </w:r>
            <w:r>
              <w:rPr>
                <w:b/>
                <w:bCs/>
              </w:rPr>
              <w:t>8</w:t>
            </w:r>
            <w:r w:rsidR="00F90BD1">
              <w:rPr>
                <w:b/>
                <w:bCs/>
              </w:rPr>
              <w:t xml:space="preserve"> Credits)</w:t>
            </w:r>
          </w:p>
          <w:p w14:paraId="1D5B33FD" w14:textId="525A0789" w:rsidR="00F90BD1" w:rsidRPr="00882AC1" w:rsidRDefault="00882AC1" w:rsidP="00765AB9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882AC1">
              <w:rPr>
                <w:rFonts w:cstheme="minorHAnsi"/>
              </w:rPr>
              <w:t>T</w:t>
            </w:r>
            <w:r w:rsidR="00C571FB">
              <w:rPr>
                <w:rFonts w:cstheme="minorHAnsi"/>
              </w:rPr>
              <w:t>hree</w:t>
            </w:r>
            <w:r w:rsidRPr="00882AC1">
              <w:rPr>
                <w:rFonts w:cstheme="minorHAnsi"/>
              </w:rPr>
              <w:t xml:space="preserve"> (</w:t>
            </w:r>
            <w:r w:rsidR="00C571FB">
              <w:rPr>
                <w:rFonts w:cstheme="minorHAnsi"/>
              </w:rPr>
              <w:t>3</w:t>
            </w:r>
            <w:r w:rsidRPr="00882AC1">
              <w:rPr>
                <w:rFonts w:cstheme="minorHAnsi"/>
              </w:rPr>
              <w:t>) additional PHY or AST courses above the 300-Level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EE64594" w14:textId="77777777" w:rsidR="00F90BD1" w:rsidRPr="00D421C1" w:rsidRDefault="00F90BD1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3082258" w14:textId="77777777" w:rsidR="00F90BD1" w:rsidRPr="00D421C1" w:rsidRDefault="00F90BD1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90BD1" w:rsidRPr="00597CC6" w14:paraId="48ABF376" w14:textId="77777777" w:rsidTr="00765AB9">
        <w:trPr>
          <w:cantSplit/>
        </w:trPr>
        <w:tc>
          <w:tcPr>
            <w:tcW w:w="3617" w:type="pct"/>
          </w:tcPr>
          <w:p w14:paraId="4CFB1278" w14:textId="77777777" w:rsidR="00F90BD1" w:rsidRDefault="00882AC1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Physics Elective (4cr)</w:t>
            </w:r>
          </w:p>
          <w:p w14:paraId="211088FD" w14:textId="1FF7FAEB" w:rsidR="00882AC1" w:rsidRPr="00882AC1" w:rsidRDefault="00882AC1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42037" w14:textId="77777777" w:rsidR="00F90BD1" w:rsidRPr="006A68B8" w:rsidRDefault="00F90BD1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348A57" w14:textId="77777777" w:rsidR="00F90BD1" w:rsidRPr="006A68B8" w:rsidRDefault="00F90BD1" w:rsidP="00765AB9">
            <w:pPr>
              <w:spacing w:after="0"/>
              <w:rPr>
                <w:rFonts w:cstheme="minorHAnsi"/>
              </w:rPr>
            </w:pPr>
          </w:p>
        </w:tc>
      </w:tr>
      <w:tr w:rsidR="00882AC1" w:rsidRPr="00597CC6" w14:paraId="454CCFC6" w14:textId="77777777" w:rsidTr="00765AB9">
        <w:trPr>
          <w:cantSplit/>
        </w:trPr>
        <w:tc>
          <w:tcPr>
            <w:tcW w:w="3617" w:type="pct"/>
          </w:tcPr>
          <w:p w14:paraId="732CC156" w14:textId="77777777" w:rsidR="00882AC1" w:rsidRDefault="00882AC1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Physics Elective (4cr)</w:t>
            </w:r>
          </w:p>
          <w:p w14:paraId="7F8D8E4B" w14:textId="3FDDD9A8" w:rsidR="00882AC1" w:rsidRDefault="00882AC1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498DC96" w14:textId="77777777" w:rsidR="00882AC1" w:rsidRPr="006A68B8" w:rsidRDefault="00882AC1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75364C0" w14:textId="77777777" w:rsidR="00882AC1" w:rsidRPr="006A68B8" w:rsidRDefault="00882AC1" w:rsidP="00765AB9">
            <w:pPr>
              <w:spacing w:after="0"/>
              <w:rPr>
                <w:rFonts w:cstheme="minorHAnsi"/>
              </w:rPr>
            </w:pPr>
          </w:p>
        </w:tc>
      </w:tr>
      <w:tr w:rsidR="00C571FB" w:rsidRPr="00597CC6" w14:paraId="7A8F954C" w14:textId="77777777" w:rsidTr="00765AB9">
        <w:trPr>
          <w:cantSplit/>
        </w:trPr>
        <w:tc>
          <w:tcPr>
            <w:tcW w:w="3617" w:type="pct"/>
          </w:tcPr>
          <w:p w14:paraId="79710621" w14:textId="77777777" w:rsidR="00C571FB" w:rsidRDefault="00C571FB" w:rsidP="00C571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Physics Elective (4cr)</w:t>
            </w:r>
          </w:p>
          <w:p w14:paraId="50AF338B" w14:textId="77777777" w:rsidR="00C571FB" w:rsidRDefault="00C571FB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C593149" w14:textId="77777777" w:rsidR="00C571FB" w:rsidRPr="006A68B8" w:rsidRDefault="00C571FB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4C4BCE6" w14:textId="77777777" w:rsidR="00C571FB" w:rsidRPr="006A68B8" w:rsidRDefault="00C571FB" w:rsidP="00765AB9">
            <w:pPr>
              <w:spacing w:after="0"/>
              <w:rPr>
                <w:rFonts w:cstheme="minorHAnsi"/>
              </w:rPr>
            </w:pPr>
          </w:p>
        </w:tc>
      </w:tr>
    </w:tbl>
    <w:p w14:paraId="0B983015" w14:textId="77777777" w:rsidR="005A5038" w:rsidRDefault="005A5038" w:rsidP="007257D8">
      <w:pPr>
        <w:spacing w:after="0"/>
      </w:pPr>
    </w:p>
    <w:p w14:paraId="1D66B504" w14:textId="6163B71E" w:rsidR="003A3709" w:rsidRPr="00752C28" w:rsidRDefault="003A3709" w:rsidP="003A370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Additional Note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3A3709" w:rsidRPr="00D421C1" w14:paraId="3C2BFB16" w14:textId="77777777" w:rsidTr="003A3709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4FBA611A" w14:textId="31834F9F" w:rsidR="003A3709" w:rsidRPr="003A3709" w:rsidRDefault="003A3709" w:rsidP="000B2C1D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b/>
                <w:bCs/>
              </w:rPr>
              <w:t>Additional Note</w:t>
            </w:r>
          </w:p>
        </w:tc>
      </w:tr>
      <w:tr w:rsidR="003A3709" w:rsidRPr="00597CC6" w14:paraId="49DA5BF9" w14:textId="77777777" w:rsidTr="003A3709">
        <w:trPr>
          <w:cantSplit/>
        </w:trPr>
        <w:tc>
          <w:tcPr>
            <w:tcW w:w="5000" w:type="pct"/>
          </w:tcPr>
          <w:p w14:paraId="0E540F44" w14:textId="3EABAFD5" w:rsidR="003A3709" w:rsidRPr="006A68B8" w:rsidRDefault="003A3709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3A3709">
              <w:rPr>
                <w:rFonts w:cstheme="minorHAnsi"/>
              </w:rPr>
              <w:t>o meet the requirements of the physics major, all required and elective courses must be completed with a grade of “C” or better.</w:t>
            </w:r>
          </w:p>
        </w:tc>
      </w:tr>
    </w:tbl>
    <w:p w14:paraId="1B656F2C" w14:textId="77777777" w:rsidR="003A3709" w:rsidRDefault="003A3709" w:rsidP="007257D8">
      <w:pPr>
        <w:spacing w:after="0"/>
      </w:pPr>
    </w:p>
    <w:sectPr w:rsidR="003A3709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1E35C" w14:textId="77777777" w:rsidR="00F13702" w:rsidRDefault="00F13702" w:rsidP="00A5113C">
      <w:pPr>
        <w:spacing w:after="0"/>
      </w:pPr>
      <w:r>
        <w:separator/>
      </w:r>
    </w:p>
  </w:endnote>
  <w:endnote w:type="continuationSeparator" w:id="0">
    <w:p w14:paraId="2A09523C" w14:textId="77777777" w:rsidR="00F13702" w:rsidRDefault="00F13702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FD11" w14:textId="77777777" w:rsidR="00F13702" w:rsidRDefault="00F13702" w:rsidP="00A5113C">
      <w:pPr>
        <w:spacing w:after="0"/>
      </w:pPr>
      <w:r>
        <w:separator/>
      </w:r>
    </w:p>
  </w:footnote>
  <w:footnote w:type="continuationSeparator" w:id="0">
    <w:p w14:paraId="122DC910" w14:textId="77777777" w:rsidR="00F13702" w:rsidRDefault="00F13702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831913">
    <w:abstractNumId w:val="1"/>
  </w:num>
  <w:num w:numId="2" w16cid:durableId="1207568574">
    <w:abstractNumId w:val="2"/>
  </w:num>
  <w:num w:numId="3" w16cid:durableId="37566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56A3F"/>
    <w:rsid w:val="000652B6"/>
    <w:rsid w:val="000B5FEB"/>
    <w:rsid w:val="000B6A27"/>
    <w:rsid w:val="000B7FC0"/>
    <w:rsid w:val="000D0B20"/>
    <w:rsid w:val="000D390D"/>
    <w:rsid w:val="00103A12"/>
    <w:rsid w:val="00196783"/>
    <w:rsid w:val="001A146C"/>
    <w:rsid w:val="001A3A6D"/>
    <w:rsid w:val="001B37D9"/>
    <w:rsid w:val="001C0A72"/>
    <w:rsid w:val="001F6F90"/>
    <w:rsid w:val="00230D07"/>
    <w:rsid w:val="00233CE6"/>
    <w:rsid w:val="00235F2A"/>
    <w:rsid w:val="00237A71"/>
    <w:rsid w:val="00247F76"/>
    <w:rsid w:val="002566EE"/>
    <w:rsid w:val="00290ABF"/>
    <w:rsid w:val="002946E6"/>
    <w:rsid w:val="002D77BE"/>
    <w:rsid w:val="002E08A0"/>
    <w:rsid w:val="002F43B3"/>
    <w:rsid w:val="00310FB1"/>
    <w:rsid w:val="003410C4"/>
    <w:rsid w:val="003422B3"/>
    <w:rsid w:val="00366CF4"/>
    <w:rsid w:val="003701E5"/>
    <w:rsid w:val="003A1BD5"/>
    <w:rsid w:val="003A3329"/>
    <w:rsid w:val="003A3709"/>
    <w:rsid w:val="003A6270"/>
    <w:rsid w:val="003D1D99"/>
    <w:rsid w:val="003E415B"/>
    <w:rsid w:val="00403CB1"/>
    <w:rsid w:val="00404FDC"/>
    <w:rsid w:val="00422485"/>
    <w:rsid w:val="00433553"/>
    <w:rsid w:val="004411A7"/>
    <w:rsid w:val="00441994"/>
    <w:rsid w:val="00443AAD"/>
    <w:rsid w:val="0046097D"/>
    <w:rsid w:val="00475D23"/>
    <w:rsid w:val="00477B9A"/>
    <w:rsid w:val="00484B93"/>
    <w:rsid w:val="005067AF"/>
    <w:rsid w:val="00520D55"/>
    <w:rsid w:val="005339EA"/>
    <w:rsid w:val="0054257A"/>
    <w:rsid w:val="005568F4"/>
    <w:rsid w:val="00576E3F"/>
    <w:rsid w:val="00597CC6"/>
    <w:rsid w:val="005A054E"/>
    <w:rsid w:val="005A5038"/>
    <w:rsid w:val="005A57B8"/>
    <w:rsid w:val="005B72A2"/>
    <w:rsid w:val="005C2390"/>
    <w:rsid w:val="005C64DC"/>
    <w:rsid w:val="005D1B18"/>
    <w:rsid w:val="005E1658"/>
    <w:rsid w:val="005E6941"/>
    <w:rsid w:val="005F79E4"/>
    <w:rsid w:val="0063579D"/>
    <w:rsid w:val="0064090B"/>
    <w:rsid w:val="006464A0"/>
    <w:rsid w:val="00673707"/>
    <w:rsid w:val="00693245"/>
    <w:rsid w:val="006A68B8"/>
    <w:rsid w:val="006E0A87"/>
    <w:rsid w:val="006F2877"/>
    <w:rsid w:val="00703068"/>
    <w:rsid w:val="0070522A"/>
    <w:rsid w:val="00713B7D"/>
    <w:rsid w:val="00725444"/>
    <w:rsid w:val="007257D8"/>
    <w:rsid w:val="00726D6E"/>
    <w:rsid w:val="00735149"/>
    <w:rsid w:val="00752C28"/>
    <w:rsid w:val="00754288"/>
    <w:rsid w:val="007A0E31"/>
    <w:rsid w:val="007C5D57"/>
    <w:rsid w:val="007F140B"/>
    <w:rsid w:val="008102C4"/>
    <w:rsid w:val="00842DBA"/>
    <w:rsid w:val="008503CC"/>
    <w:rsid w:val="00880BBB"/>
    <w:rsid w:val="00882AC1"/>
    <w:rsid w:val="0089448F"/>
    <w:rsid w:val="008E3B42"/>
    <w:rsid w:val="008F4595"/>
    <w:rsid w:val="00901003"/>
    <w:rsid w:val="00902A5F"/>
    <w:rsid w:val="009431D7"/>
    <w:rsid w:val="00987D73"/>
    <w:rsid w:val="009A4305"/>
    <w:rsid w:val="009E320D"/>
    <w:rsid w:val="00A02227"/>
    <w:rsid w:val="00A12A9C"/>
    <w:rsid w:val="00A12C45"/>
    <w:rsid w:val="00A5113C"/>
    <w:rsid w:val="00A52490"/>
    <w:rsid w:val="00A54351"/>
    <w:rsid w:val="00A87DED"/>
    <w:rsid w:val="00AA7C8C"/>
    <w:rsid w:val="00AC38AF"/>
    <w:rsid w:val="00AE0437"/>
    <w:rsid w:val="00AE2AF5"/>
    <w:rsid w:val="00B06289"/>
    <w:rsid w:val="00B26CAC"/>
    <w:rsid w:val="00B26DAD"/>
    <w:rsid w:val="00B44014"/>
    <w:rsid w:val="00B60A29"/>
    <w:rsid w:val="00B62751"/>
    <w:rsid w:val="00BA76FF"/>
    <w:rsid w:val="00BE4E97"/>
    <w:rsid w:val="00BF6D7D"/>
    <w:rsid w:val="00BF7739"/>
    <w:rsid w:val="00C20C31"/>
    <w:rsid w:val="00C21FC4"/>
    <w:rsid w:val="00C571FB"/>
    <w:rsid w:val="00CB6122"/>
    <w:rsid w:val="00CC1CC7"/>
    <w:rsid w:val="00CF7A20"/>
    <w:rsid w:val="00D421C1"/>
    <w:rsid w:val="00D46966"/>
    <w:rsid w:val="00D54E6A"/>
    <w:rsid w:val="00D6459B"/>
    <w:rsid w:val="00D678A4"/>
    <w:rsid w:val="00D679D9"/>
    <w:rsid w:val="00D77D18"/>
    <w:rsid w:val="00D93917"/>
    <w:rsid w:val="00DE2209"/>
    <w:rsid w:val="00E075B4"/>
    <w:rsid w:val="00E32A00"/>
    <w:rsid w:val="00E415F7"/>
    <w:rsid w:val="00E441B3"/>
    <w:rsid w:val="00E55358"/>
    <w:rsid w:val="00EA684D"/>
    <w:rsid w:val="00EA6BBF"/>
    <w:rsid w:val="00EF2C1D"/>
    <w:rsid w:val="00EF641A"/>
    <w:rsid w:val="00F13702"/>
    <w:rsid w:val="00F423EC"/>
    <w:rsid w:val="00F60F78"/>
    <w:rsid w:val="00F60F98"/>
    <w:rsid w:val="00F84835"/>
    <w:rsid w:val="00F90BD1"/>
    <w:rsid w:val="00F96F24"/>
    <w:rsid w:val="00FC045F"/>
    <w:rsid w:val="00FC4B76"/>
    <w:rsid w:val="00FD2C47"/>
    <w:rsid w:val="00FE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05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.edu/uploadedFiles/Academics/Provost/SpartanStudies/SpartanStudies_CoreHumanitiesLink.pdf" TargetMode="External"/><Relationship Id="rId13" Type="http://schemas.openxmlformats.org/officeDocument/2006/relationships/hyperlink" Target="https://www.ut.edu/uploadedFiles/Academics/Provost/SpartanStudies/Spartanstudies_NaturalScienceDistributionLin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www.ut.edu/uploadedFiles/Academics/Provost/SpartanStudies/SpartanStudies_Text-BasedHumanitiesDistributionLin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t.edu/uploadedFiles/Academics/Provost/SpartanStudies/SpartanStudies_VisualandPerformingArtsLink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t.edu/uploadedFiles/Academics/Provost/SpartanStudies/SpartanStudies_SocialScienceDistributionLin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.edu/uploadedFiles/Academics/Provost/SpartanStudies/SpartanStudies_CoreSocialSciencesLink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Template</vt:lpstr>
    </vt:vector>
  </TitlesOfParts>
  <Manager/>
  <Company/>
  <LinksUpToDate>false</LinksUpToDate>
  <CharactersWithSpaces>5986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Physics</dc:title>
  <dc:subject/>
  <dc:creator>The University of Tampa</dc:creator>
  <cp:keywords>Unofficial, Degree, Planning, Worksheet, Major, BS, in, Physics, The, University, of, Tampa</cp:keywords>
  <dc:description/>
  <cp:lastModifiedBy>Asia Brown</cp:lastModifiedBy>
  <cp:revision>6</cp:revision>
  <dcterms:created xsi:type="dcterms:W3CDTF">2026-06-17T14:14:00Z</dcterms:created>
  <dcterms:modified xsi:type="dcterms:W3CDTF">2026-07-07T14:18:00Z</dcterms:modified>
  <cp:category/>
</cp:coreProperties>
</file>