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3F82A3" w14:textId="04AF9996" w:rsidR="00236044" w:rsidRDefault="00236044" w:rsidP="00FD4E55">
      <w:pPr>
        <w:pStyle w:val="Heading1"/>
        <w:spacing w:before="0"/>
      </w:pPr>
      <w:r>
        <w:t>Unofficial Degree Planning Worksheet</w:t>
      </w:r>
      <w:r>
        <w:br/>
        <w:t>Catalog Year: 202</w:t>
      </w:r>
      <w:r w:rsidR="008F2D02">
        <w:t>5</w:t>
      </w:r>
      <w:r>
        <w:t xml:space="preserve"> – 202</w:t>
      </w:r>
      <w:r w:rsidR="008F2D02">
        <w:t>6</w:t>
      </w:r>
    </w:p>
    <w:p w14:paraId="0C8386D4" w14:textId="6C5FE16A" w:rsidR="00236044" w:rsidRDefault="00236044" w:rsidP="00FD4E55">
      <w:pPr>
        <w:pStyle w:val="Heading1"/>
        <w:spacing w:before="0"/>
      </w:pPr>
      <w:r>
        <w:t>Major: B</w:t>
      </w:r>
      <w:r w:rsidR="003A31AD">
        <w:t>F</w:t>
      </w:r>
      <w:r w:rsidR="00D20FA1">
        <w:t xml:space="preserve">A in </w:t>
      </w:r>
      <w:r w:rsidR="00E24EA7">
        <w:t>New Media</w:t>
      </w:r>
    </w:p>
    <w:p w14:paraId="4EECEC01" w14:textId="77777777" w:rsidR="006038DF" w:rsidRDefault="006038DF" w:rsidP="002562E7">
      <w:pPr>
        <w:spacing w:after="0"/>
      </w:pPr>
    </w:p>
    <w:p w14:paraId="69DE24C7" w14:textId="1FD1CE88" w:rsidR="006038DF" w:rsidRDefault="006038DF" w:rsidP="002562E7">
      <w:pPr>
        <w:spacing w:after="0"/>
      </w:pPr>
      <w:r>
        <w:t xml:space="preserve">This worksheet is designed to help you plan and track your progress toward your degree. It lists all graduation requirements. Course descriptions are available in the current catalog. More detailed descriptions of the program can be found in the </w:t>
      </w:r>
      <w:hyperlink r:id="rId6" w:tooltip="2023 – 2024 catalog" w:history="1">
        <w:r>
          <w:rPr>
            <w:rStyle w:val="Hyperlink"/>
            <w:color w:val="0000FF"/>
          </w:rPr>
          <w:t>2025 – 2026 catalog</w:t>
        </w:r>
      </w:hyperlink>
      <w:r>
        <w:t>.</w:t>
      </w:r>
    </w:p>
    <w:p w14:paraId="0A35C35C" w14:textId="77777777" w:rsidR="006038DF" w:rsidRPr="00752C28" w:rsidRDefault="006038DF" w:rsidP="002562E7">
      <w:pPr>
        <w:spacing w:after="0"/>
        <w:rPr>
          <w:sz w:val="16"/>
          <w:szCs w:val="16"/>
        </w:rPr>
      </w:pPr>
    </w:p>
    <w:p w14:paraId="4B944476" w14:textId="77777777" w:rsidR="006038DF" w:rsidRDefault="006038DF" w:rsidP="002562E7">
      <w:pPr>
        <w:pStyle w:val="Heading2"/>
        <w:spacing w:before="0"/>
      </w:pPr>
      <w:r>
        <w:t>University Graduation Requirements</w:t>
      </w:r>
    </w:p>
    <w:p w14:paraId="12134ADF" w14:textId="77777777" w:rsidR="006038DF" w:rsidRDefault="006038DF" w:rsidP="002562E7">
      <w:pPr>
        <w:spacing w:after="0"/>
      </w:pPr>
      <w:sdt>
        <w:sdtPr>
          <w:alias w:val="Students must earn 124 hours to be eligible for graduation"/>
          <w:tag w:val="Students must earn 124 hours to be eligible for graduation"/>
          <w:id w:val="1588964218"/>
          <w14:checkbox>
            <w14:checked w14:val="1"/>
            <w14:checkedState w14:val="2612" w14:font="MS Gothic"/>
            <w14:uncheckedState w14:val="2610" w14:font="MS Gothic"/>
          </w14:checkbox>
        </w:sdtPr>
        <w:sdtContent>
          <w:r>
            <w:rPr>
              <w:rFonts w:ascii="MS Gothic" w:eastAsia="MS Gothic" w:hAnsi="MS Gothic" w:hint="eastAsia"/>
            </w:rPr>
            <w:t>☐</w:t>
          </w:r>
        </w:sdtContent>
      </w:sdt>
      <w:r>
        <w:t>Students must earn 124 hours to be eligible for graduation.</w:t>
      </w:r>
    </w:p>
    <w:p w14:paraId="092C04FD" w14:textId="77777777" w:rsidR="006038DF" w:rsidRPr="009A1047" w:rsidRDefault="006038DF" w:rsidP="002562E7">
      <w:pPr>
        <w:spacing w:after="0"/>
      </w:pPr>
      <w:sdt>
        <w:sdtPr>
          <w:alias w:val="Students must maintain an overall minimum GPA of 3.5 to be eligible for graduation with Honors Distinction"/>
          <w:tag w:val="Students must maintain an overall minimum GPA of 3.5 to be eligible for graduation with Honors Distinction"/>
          <w:id w:val="93060454"/>
          <w14:checkbox>
            <w14:checked w14:val="0"/>
            <w14:checkedState w14:val="2612" w14:font="MS Gothic"/>
            <w14:uncheckedState w14:val="2610" w14:font="MS Gothic"/>
          </w14:checkbox>
        </w:sdtPr>
        <w:sdtContent>
          <w:r>
            <w:rPr>
              <w:rFonts w:ascii="MS Gothic" w:eastAsia="MS Gothic" w:hAnsi="MS Gothic" w:hint="eastAsia"/>
            </w:rPr>
            <w:t>☐</w:t>
          </w:r>
        </w:sdtContent>
      </w:sdt>
      <w:r w:rsidRPr="009A1047">
        <w:t>Students must maintain an overall minimum GPA of 3.5 to be eligible for graduation with Honors Distinction or a minimum GPA of 2.0 in their major to be eligible for graduation from the University of Tampa.</w:t>
      </w:r>
    </w:p>
    <w:p w14:paraId="78C80552" w14:textId="77777777" w:rsidR="006038DF" w:rsidRDefault="006038DF" w:rsidP="002562E7">
      <w:pPr>
        <w:spacing w:after="0"/>
      </w:pPr>
      <w:sdt>
        <w:sdtPr>
          <w:alias w:val="Students must earn 100 Academics, Community Service and Engagement points per year"/>
          <w:tag w:val="Students must earn 100 Academics, Community Service and Engagement points per year"/>
          <w:id w:val="19066330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must earn 100 </w:t>
      </w:r>
      <w:hyperlink r:id="rId7" w:tooltip="Academics, Community Service and Engagement" w:history="1">
        <w:r>
          <w:rPr>
            <w:rStyle w:val="Hyperlink"/>
            <w:color w:val="0000FF"/>
          </w:rPr>
          <w:t>Academics, Community Service and Engagement</w:t>
        </w:r>
      </w:hyperlink>
      <w:r>
        <w:t xml:space="preserve"> points per year.</w:t>
      </w:r>
    </w:p>
    <w:p w14:paraId="2C810976" w14:textId="77777777" w:rsidR="006038DF" w:rsidRDefault="006038DF" w:rsidP="002562E7">
      <w:pPr>
        <w:spacing w:after="0"/>
      </w:pPr>
      <w:sdt>
        <w:sdtPr>
          <w:alias w:val="Students must maintain a major minimum GPA of 2.0 to be eligible for graduation"/>
          <w:tag w:val="Students must maintain a major minimum GPA of 2.0 to be eligible for graduation"/>
          <w:id w:val="64693912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Students can find additional information in the </w:t>
      </w:r>
      <w:hyperlink r:id="rId8" w:history="1">
        <w:r w:rsidRPr="00D91665">
          <w:rPr>
            <w:rStyle w:val="Hyperlink"/>
            <w:color w:val="0000FF"/>
          </w:rPr>
          <w:t>Honors Program Handbook</w:t>
        </w:r>
      </w:hyperlink>
      <w:r w:rsidRPr="00D91665">
        <w:rPr>
          <w:rStyle w:val="Hyperlink"/>
          <w:color w:val="0000FF"/>
        </w:rPr>
        <w:t>.</w:t>
      </w:r>
    </w:p>
    <w:p w14:paraId="6D54B248" w14:textId="77777777" w:rsidR="006038DF" w:rsidRDefault="006038DF" w:rsidP="002562E7">
      <w:pPr>
        <w:spacing w:after="0"/>
      </w:pPr>
      <w:sdt>
        <w:sdtPr>
          <w:alias w:val="Students must complete 31 credit hours in residency at UT to be eligible for graduation"/>
          <w:tag w:val="Students must complete 31 credit hours in residency at UT to be eligible for graduation"/>
          <w:id w:val="-137645256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31 credit hours in residency at UTampa to be eligible for graduation.</w:t>
      </w:r>
    </w:p>
    <w:p w14:paraId="654859C2" w14:textId="77777777" w:rsidR="006038DF" w:rsidRDefault="006038DF" w:rsidP="002562E7">
      <w:pPr>
        <w:spacing w:after="0"/>
      </w:pPr>
      <w:sdt>
        <w:sdtPr>
          <w:alias w:val="Students must complete 15 credit hours in residency at UT in their major coursework"/>
          <w:tag w:val="Students must complete 15 credit hours in residency at UT in their major coursework"/>
          <w:id w:val="-463425211"/>
          <w14:checkbox>
            <w14:checked w14:val="0"/>
            <w14:checkedState w14:val="2612" w14:font="MS Gothic"/>
            <w14:uncheckedState w14:val="2610" w14:font="MS Gothic"/>
          </w14:checkbox>
        </w:sdtPr>
        <w:sdtContent>
          <w:r>
            <w:rPr>
              <w:rFonts w:ascii="MS Gothic" w:eastAsia="MS Gothic" w:hAnsi="MS Gothic" w:hint="eastAsia"/>
            </w:rPr>
            <w:t>☐</w:t>
          </w:r>
        </w:sdtContent>
      </w:sdt>
      <w:r>
        <w:t>Students must complete 15 credit hours in residency at UTampa in their major coursework.</w:t>
      </w:r>
    </w:p>
    <w:p w14:paraId="23A84D02" w14:textId="77777777" w:rsidR="006038DF" w:rsidRDefault="006038DF" w:rsidP="002562E7">
      <w:pPr>
        <w:spacing w:after="0"/>
      </w:pPr>
    </w:p>
    <w:p w14:paraId="0A9EFDED" w14:textId="77777777" w:rsidR="006038DF" w:rsidRDefault="006038DF" w:rsidP="002562E7">
      <w:pPr>
        <w:pStyle w:val="Heading2"/>
        <w:spacing w:before="0"/>
      </w:pPr>
      <w:r>
        <w:t>Honors Requirements</w:t>
      </w:r>
    </w:p>
    <w:p w14:paraId="1080296B" w14:textId="77777777" w:rsidR="006038DF" w:rsidRPr="00752C28" w:rsidRDefault="006038DF" w:rsidP="006038DF">
      <w:pPr>
        <w:pStyle w:val="Heading3"/>
        <w:spacing w:before="0" w:after="0"/>
        <w:rPr>
          <w:sz w:val="24"/>
          <w:szCs w:val="28"/>
        </w:rPr>
      </w:pPr>
      <w:r>
        <w:rPr>
          <w:sz w:val="24"/>
          <w:szCs w:val="28"/>
        </w:rPr>
        <w:t>Fundamentum</w:t>
      </w:r>
    </w:p>
    <w:tbl>
      <w:tblPr>
        <w:tblStyle w:val="TableGrid"/>
        <w:tblW w:w="10792" w:type="dxa"/>
        <w:tblLook w:val="04A0" w:firstRow="1" w:lastRow="0" w:firstColumn="1" w:lastColumn="0" w:noHBand="0" w:noVBand="1"/>
        <w:tblCaption w:val="First-Year Requirement"/>
      </w:tblPr>
      <w:tblGrid>
        <w:gridCol w:w="7914"/>
        <w:gridCol w:w="1439"/>
        <w:gridCol w:w="1439"/>
      </w:tblGrid>
      <w:tr w:rsidR="00236044" w:rsidRPr="00D421C1" w14:paraId="26C1F13E" w14:textId="77777777" w:rsidTr="00924F28">
        <w:trPr>
          <w:cantSplit/>
          <w:trHeight w:val="773"/>
          <w:tblHeader/>
        </w:trPr>
        <w:tc>
          <w:tcPr>
            <w:tcW w:w="7914" w:type="dxa"/>
            <w:shd w:val="clear" w:color="auto" w:fill="D0CECE" w:themeFill="background2" w:themeFillShade="E6"/>
          </w:tcPr>
          <w:p w14:paraId="7EBEEA8E" w14:textId="5A0D150E" w:rsidR="00236044" w:rsidRPr="00D421C1" w:rsidRDefault="006038DF" w:rsidP="00FD4E55">
            <w:pPr>
              <w:spacing w:after="0"/>
              <w:rPr>
                <w:b/>
                <w:bCs/>
              </w:rPr>
            </w:pPr>
            <w:r>
              <w:rPr>
                <w:b/>
                <w:bCs/>
              </w:rPr>
              <w:t xml:space="preserve">Fundamentum </w:t>
            </w:r>
            <w:r w:rsidRPr="00D421C1">
              <w:rPr>
                <w:b/>
                <w:bCs/>
              </w:rPr>
              <w:t>Requirement</w:t>
            </w:r>
          </w:p>
        </w:tc>
        <w:tc>
          <w:tcPr>
            <w:tcW w:w="1439" w:type="dxa"/>
            <w:shd w:val="clear" w:color="auto" w:fill="D0CECE" w:themeFill="background2" w:themeFillShade="E6"/>
          </w:tcPr>
          <w:p w14:paraId="7D393362" w14:textId="77777777" w:rsidR="00236044" w:rsidRPr="00D421C1" w:rsidRDefault="00236044" w:rsidP="00FD4E55">
            <w:pPr>
              <w:spacing w:after="0"/>
              <w:rPr>
                <w:b/>
                <w:bCs/>
              </w:rPr>
            </w:pPr>
            <w:r w:rsidRPr="00D421C1">
              <w:rPr>
                <w:b/>
                <w:bCs/>
              </w:rPr>
              <w:t>Course Taken</w:t>
            </w:r>
          </w:p>
        </w:tc>
        <w:tc>
          <w:tcPr>
            <w:tcW w:w="1439" w:type="dxa"/>
            <w:shd w:val="clear" w:color="auto" w:fill="D0CECE" w:themeFill="background2" w:themeFillShade="E6"/>
          </w:tcPr>
          <w:p w14:paraId="167522BA" w14:textId="77777777" w:rsidR="00236044" w:rsidRPr="00D421C1" w:rsidRDefault="00236044" w:rsidP="00FD4E55">
            <w:pPr>
              <w:spacing w:after="0"/>
              <w:rPr>
                <w:b/>
                <w:bCs/>
              </w:rPr>
            </w:pPr>
            <w:r w:rsidRPr="00D421C1">
              <w:rPr>
                <w:b/>
                <w:bCs/>
              </w:rPr>
              <w:t>Semester Taken</w:t>
            </w:r>
          </w:p>
        </w:tc>
      </w:tr>
      <w:tr w:rsidR="00236044" w14:paraId="2C6F4745" w14:textId="77777777" w:rsidTr="006038DF">
        <w:trPr>
          <w:cantSplit/>
          <w:trHeight w:val="710"/>
        </w:trPr>
        <w:tc>
          <w:tcPr>
            <w:tcW w:w="7914" w:type="dxa"/>
          </w:tcPr>
          <w:p w14:paraId="72DCD2A7" w14:textId="77777777" w:rsidR="006038DF" w:rsidRDefault="006038DF" w:rsidP="006038DF">
            <w:pPr>
              <w:spacing w:after="0"/>
            </w:pPr>
            <w:r>
              <w:t xml:space="preserve">HON 100 (2cr) – Via ad </w:t>
            </w:r>
            <w:proofErr w:type="spellStart"/>
            <w:r>
              <w:t>Honores</w:t>
            </w:r>
            <w:proofErr w:type="spellEnd"/>
          </w:p>
          <w:p w14:paraId="42BDC844" w14:textId="1C8A4363" w:rsidR="00236044" w:rsidRDefault="006038DF" w:rsidP="006038DF">
            <w:pPr>
              <w:spacing w:after="0"/>
            </w:pPr>
            <w:r>
              <w:t>– must be taken in residency</w:t>
            </w:r>
          </w:p>
        </w:tc>
        <w:tc>
          <w:tcPr>
            <w:tcW w:w="1439" w:type="dxa"/>
          </w:tcPr>
          <w:p w14:paraId="05B8A608" w14:textId="77777777" w:rsidR="00236044" w:rsidRDefault="00236044" w:rsidP="00FD4E55">
            <w:pPr>
              <w:spacing w:after="0"/>
            </w:pPr>
          </w:p>
        </w:tc>
        <w:tc>
          <w:tcPr>
            <w:tcW w:w="1439" w:type="dxa"/>
          </w:tcPr>
          <w:p w14:paraId="17C645C5" w14:textId="77777777" w:rsidR="00236044" w:rsidRDefault="00236044" w:rsidP="00FD4E55">
            <w:pPr>
              <w:spacing w:after="0"/>
            </w:pPr>
          </w:p>
        </w:tc>
      </w:tr>
      <w:tr w:rsidR="00236044" w14:paraId="6275E9A6" w14:textId="77777777" w:rsidTr="00236044">
        <w:trPr>
          <w:cantSplit/>
          <w:trHeight w:val="762"/>
        </w:trPr>
        <w:tc>
          <w:tcPr>
            <w:tcW w:w="7914" w:type="dxa"/>
          </w:tcPr>
          <w:p w14:paraId="440DFE74" w14:textId="77777777" w:rsidR="00236044" w:rsidRDefault="00236044" w:rsidP="00FD4E55">
            <w:pPr>
              <w:spacing w:after="0"/>
            </w:pPr>
            <w:r>
              <w:t>AWR 101 (4cr) - Reading Locally &amp; Globally</w:t>
            </w:r>
          </w:p>
          <w:p w14:paraId="67E7808E" w14:textId="77777777" w:rsidR="00236044" w:rsidRDefault="00236044" w:rsidP="00FD4E55">
            <w:pPr>
              <w:spacing w:after="0"/>
            </w:pPr>
            <w:r>
              <w:rPr>
                <w:b/>
                <w:bCs/>
              </w:rPr>
              <w:t>o</w:t>
            </w:r>
            <w:r w:rsidRPr="00B26CAC">
              <w:rPr>
                <w:b/>
                <w:bCs/>
              </w:rPr>
              <w:t>r</w:t>
            </w:r>
            <w:r>
              <w:t xml:space="preserve"> AWR 110 (5cr) – Academic Writing for Multilingual Students</w:t>
            </w:r>
          </w:p>
        </w:tc>
        <w:tc>
          <w:tcPr>
            <w:tcW w:w="1439" w:type="dxa"/>
          </w:tcPr>
          <w:p w14:paraId="373BAE50" w14:textId="77777777" w:rsidR="00236044" w:rsidRDefault="00236044" w:rsidP="00FD4E55">
            <w:pPr>
              <w:spacing w:after="0"/>
            </w:pPr>
          </w:p>
        </w:tc>
        <w:tc>
          <w:tcPr>
            <w:tcW w:w="1439" w:type="dxa"/>
          </w:tcPr>
          <w:p w14:paraId="079B0E07" w14:textId="77777777" w:rsidR="00236044" w:rsidRDefault="00236044" w:rsidP="00FD4E55">
            <w:pPr>
              <w:spacing w:after="0"/>
            </w:pPr>
          </w:p>
        </w:tc>
      </w:tr>
      <w:tr w:rsidR="006038DF" w14:paraId="73300E1C" w14:textId="77777777" w:rsidTr="00236044">
        <w:trPr>
          <w:cantSplit/>
          <w:trHeight w:val="762"/>
        </w:trPr>
        <w:tc>
          <w:tcPr>
            <w:tcW w:w="7914" w:type="dxa"/>
          </w:tcPr>
          <w:p w14:paraId="713FD849" w14:textId="77777777" w:rsidR="006038DF" w:rsidRDefault="006038DF" w:rsidP="006038DF">
            <w:pPr>
              <w:spacing w:after="0"/>
            </w:pPr>
            <w:r>
              <w:t>AWR 201 (4cr) – Writing and Research: The Local and the Global</w:t>
            </w:r>
          </w:p>
          <w:p w14:paraId="0B7FAC15" w14:textId="39595983" w:rsidR="006038DF" w:rsidRDefault="006038DF" w:rsidP="006038DF">
            <w:pPr>
              <w:spacing w:after="0"/>
            </w:pPr>
            <w:r>
              <w:rPr>
                <w:i/>
                <w:iCs/>
              </w:rPr>
              <w:t>Pre-requisite (one of the following): AWR 101, AWR 110, or equivalent</w:t>
            </w:r>
          </w:p>
        </w:tc>
        <w:tc>
          <w:tcPr>
            <w:tcW w:w="1439" w:type="dxa"/>
          </w:tcPr>
          <w:p w14:paraId="3BF948BE" w14:textId="77777777" w:rsidR="006038DF" w:rsidRDefault="006038DF" w:rsidP="00FD4E55">
            <w:pPr>
              <w:spacing w:after="0"/>
            </w:pPr>
          </w:p>
        </w:tc>
        <w:tc>
          <w:tcPr>
            <w:tcW w:w="1439" w:type="dxa"/>
          </w:tcPr>
          <w:p w14:paraId="656873D1" w14:textId="77777777" w:rsidR="006038DF" w:rsidRDefault="006038DF" w:rsidP="00FD4E55">
            <w:pPr>
              <w:spacing w:after="0"/>
            </w:pPr>
          </w:p>
        </w:tc>
      </w:tr>
      <w:tr w:rsidR="00236044" w14:paraId="62AD3D1F" w14:textId="77777777" w:rsidTr="00C8501D">
        <w:trPr>
          <w:cantSplit/>
          <w:trHeight w:val="647"/>
        </w:trPr>
        <w:tc>
          <w:tcPr>
            <w:tcW w:w="7914" w:type="dxa"/>
          </w:tcPr>
          <w:p w14:paraId="60916D9A" w14:textId="77777777" w:rsidR="00236044" w:rsidRDefault="00236044" w:rsidP="00FD4E55">
            <w:pPr>
              <w:spacing w:after="0"/>
            </w:pPr>
            <w:r>
              <w:t>Math (4cr) Requirement (choose one):</w:t>
            </w:r>
          </w:p>
          <w:p w14:paraId="4626A727" w14:textId="77777777" w:rsidR="00236044" w:rsidRDefault="00236044" w:rsidP="00FD4E55">
            <w:pPr>
              <w:spacing w:after="0"/>
            </w:pPr>
            <w:r>
              <w:t>MAT 155, MAT 160, MAT 170, MAT 201, MAT 225, MAT 260, MAT 261</w:t>
            </w:r>
          </w:p>
        </w:tc>
        <w:tc>
          <w:tcPr>
            <w:tcW w:w="1439" w:type="dxa"/>
          </w:tcPr>
          <w:p w14:paraId="53E766D2" w14:textId="77777777" w:rsidR="00236044" w:rsidRDefault="00236044" w:rsidP="00FD4E55">
            <w:pPr>
              <w:spacing w:after="0"/>
            </w:pPr>
          </w:p>
        </w:tc>
        <w:tc>
          <w:tcPr>
            <w:tcW w:w="1439" w:type="dxa"/>
          </w:tcPr>
          <w:p w14:paraId="6F607674" w14:textId="77777777" w:rsidR="00236044" w:rsidRDefault="00236044" w:rsidP="00FD4E55">
            <w:pPr>
              <w:spacing w:after="0"/>
            </w:pPr>
          </w:p>
        </w:tc>
      </w:tr>
    </w:tbl>
    <w:p w14:paraId="2B0EA734" w14:textId="77777777" w:rsidR="00236044" w:rsidRPr="00BF7739" w:rsidRDefault="00236044" w:rsidP="00FD4E55">
      <w:pPr>
        <w:spacing w:after="0"/>
      </w:pPr>
    </w:p>
    <w:p w14:paraId="359A24F0" w14:textId="77777777" w:rsidR="006038DF" w:rsidRPr="00752C28" w:rsidRDefault="006038DF" w:rsidP="006038DF">
      <w:pPr>
        <w:pStyle w:val="Heading3"/>
        <w:spacing w:before="0" w:after="0"/>
        <w:rPr>
          <w:sz w:val="24"/>
          <w:szCs w:val="28"/>
        </w:rPr>
      </w:pPr>
      <w:bookmarkStart w:id="0" w:name="_Hlk206664224"/>
      <w:r>
        <w:rPr>
          <w:sz w:val="24"/>
          <w:szCs w:val="28"/>
        </w:rPr>
        <w:t xml:space="preserve">Honors </w:t>
      </w:r>
      <w:r w:rsidRPr="00752C28">
        <w:rPr>
          <w:sz w:val="24"/>
          <w:szCs w:val="28"/>
        </w:rPr>
        <w:t>Core</w:t>
      </w:r>
    </w:p>
    <w:tbl>
      <w:tblPr>
        <w:tblStyle w:val="TableGrid"/>
        <w:tblW w:w="10795" w:type="dxa"/>
        <w:tblLook w:val="04A0" w:firstRow="1" w:lastRow="0" w:firstColumn="1" w:lastColumn="0" w:noHBand="0" w:noVBand="1"/>
        <w:tblCaption w:val=" Core Requirement "/>
      </w:tblPr>
      <w:tblGrid>
        <w:gridCol w:w="7915"/>
        <w:gridCol w:w="1440"/>
        <w:gridCol w:w="1440"/>
      </w:tblGrid>
      <w:tr w:rsidR="006038DF" w:rsidRPr="00D421C1" w14:paraId="68643D82" w14:textId="77777777" w:rsidTr="002562E7">
        <w:trPr>
          <w:cantSplit/>
          <w:tblHeader/>
        </w:trPr>
        <w:tc>
          <w:tcPr>
            <w:tcW w:w="7915" w:type="dxa"/>
            <w:shd w:val="clear" w:color="auto" w:fill="D0CECE" w:themeFill="background2" w:themeFillShade="E6"/>
          </w:tcPr>
          <w:p w14:paraId="7587D3A4" w14:textId="77777777" w:rsidR="006038DF" w:rsidRPr="00D421C1" w:rsidRDefault="006038DF" w:rsidP="002562E7">
            <w:pPr>
              <w:spacing w:after="0"/>
              <w:rPr>
                <w:b/>
                <w:bCs/>
              </w:rPr>
            </w:pPr>
            <w:r>
              <w:rPr>
                <w:b/>
                <w:bCs/>
              </w:rPr>
              <w:t xml:space="preserve">Dialectic </w:t>
            </w:r>
            <w:r w:rsidRPr="00D421C1">
              <w:rPr>
                <w:b/>
                <w:bCs/>
              </w:rPr>
              <w:t>Requirement</w:t>
            </w:r>
          </w:p>
        </w:tc>
        <w:tc>
          <w:tcPr>
            <w:tcW w:w="1440" w:type="dxa"/>
            <w:shd w:val="clear" w:color="auto" w:fill="D0CECE" w:themeFill="background2" w:themeFillShade="E6"/>
          </w:tcPr>
          <w:p w14:paraId="76CF2D37" w14:textId="77777777" w:rsidR="006038DF" w:rsidRPr="00D421C1" w:rsidRDefault="006038DF" w:rsidP="002562E7">
            <w:pPr>
              <w:spacing w:after="0"/>
              <w:rPr>
                <w:b/>
                <w:bCs/>
              </w:rPr>
            </w:pPr>
            <w:r w:rsidRPr="00D421C1">
              <w:rPr>
                <w:b/>
                <w:bCs/>
              </w:rPr>
              <w:t>Course Taken</w:t>
            </w:r>
          </w:p>
        </w:tc>
        <w:tc>
          <w:tcPr>
            <w:tcW w:w="1440" w:type="dxa"/>
            <w:shd w:val="clear" w:color="auto" w:fill="D0CECE" w:themeFill="background2" w:themeFillShade="E6"/>
          </w:tcPr>
          <w:p w14:paraId="050693E4" w14:textId="77777777" w:rsidR="006038DF" w:rsidRPr="00D421C1" w:rsidRDefault="006038DF" w:rsidP="002562E7">
            <w:pPr>
              <w:spacing w:after="0"/>
              <w:rPr>
                <w:b/>
                <w:bCs/>
              </w:rPr>
            </w:pPr>
            <w:r w:rsidRPr="00D421C1">
              <w:rPr>
                <w:b/>
                <w:bCs/>
              </w:rPr>
              <w:t>Semester Taken</w:t>
            </w:r>
          </w:p>
        </w:tc>
      </w:tr>
      <w:tr w:rsidR="006038DF" w14:paraId="7F051CCC" w14:textId="77777777" w:rsidTr="002562E7">
        <w:trPr>
          <w:cantSplit/>
        </w:trPr>
        <w:tc>
          <w:tcPr>
            <w:tcW w:w="7915" w:type="dxa"/>
          </w:tcPr>
          <w:p w14:paraId="6898A075" w14:textId="77777777" w:rsidR="006038DF" w:rsidRDefault="006038DF" w:rsidP="002562E7">
            <w:pPr>
              <w:spacing w:after="0"/>
            </w:pPr>
            <w:r>
              <w:t>HON 220 (4cr) – Where have we been?</w:t>
            </w:r>
          </w:p>
          <w:p w14:paraId="4250887D" w14:textId="77777777" w:rsidR="006038DF" w:rsidRDefault="006038DF" w:rsidP="002562E7">
            <w:pPr>
              <w:spacing w:after="0"/>
              <w:rPr>
                <w:i/>
                <w:iCs/>
              </w:rPr>
            </w:pPr>
            <w:r>
              <w:rPr>
                <w:i/>
                <w:iCs/>
              </w:rPr>
              <w:t>Pre-requisite: AWR 101, HON 100</w:t>
            </w:r>
          </w:p>
          <w:p w14:paraId="2690F10A" w14:textId="77777777" w:rsidR="006038DF" w:rsidRPr="000A2092" w:rsidRDefault="006038DF" w:rsidP="002562E7">
            <w:pPr>
              <w:spacing w:after="0"/>
              <w:rPr>
                <w:i/>
                <w:iCs/>
              </w:rPr>
            </w:pPr>
            <w:r>
              <w:rPr>
                <w:i/>
                <w:iCs/>
              </w:rPr>
              <w:t>Co-requisite: AWR 201</w:t>
            </w:r>
          </w:p>
        </w:tc>
        <w:tc>
          <w:tcPr>
            <w:tcW w:w="1440" w:type="dxa"/>
          </w:tcPr>
          <w:p w14:paraId="217BC701" w14:textId="77777777" w:rsidR="006038DF" w:rsidRDefault="006038DF" w:rsidP="002562E7">
            <w:pPr>
              <w:spacing w:after="0"/>
            </w:pPr>
          </w:p>
        </w:tc>
        <w:tc>
          <w:tcPr>
            <w:tcW w:w="1440" w:type="dxa"/>
          </w:tcPr>
          <w:p w14:paraId="248E37F3" w14:textId="77777777" w:rsidR="006038DF" w:rsidRDefault="006038DF" w:rsidP="002562E7">
            <w:pPr>
              <w:spacing w:after="0"/>
            </w:pPr>
          </w:p>
        </w:tc>
      </w:tr>
      <w:tr w:rsidR="006038DF" w14:paraId="1485C7DF" w14:textId="77777777" w:rsidTr="002562E7">
        <w:trPr>
          <w:cantSplit/>
        </w:trPr>
        <w:tc>
          <w:tcPr>
            <w:tcW w:w="7915" w:type="dxa"/>
          </w:tcPr>
          <w:p w14:paraId="022EAECE" w14:textId="77777777" w:rsidR="006038DF" w:rsidRDefault="006038DF" w:rsidP="002562E7">
            <w:pPr>
              <w:spacing w:after="0"/>
            </w:pPr>
            <w:r>
              <w:t>HON 230 (4cr) – Where are we now?</w:t>
            </w:r>
          </w:p>
          <w:p w14:paraId="53F4CF81" w14:textId="77777777" w:rsidR="006038DF" w:rsidRDefault="006038DF" w:rsidP="002562E7">
            <w:pPr>
              <w:spacing w:after="0"/>
              <w:rPr>
                <w:i/>
                <w:iCs/>
              </w:rPr>
            </w:pPr>
            <w:r>
              <w:rPr>
                <w:i/>
                <w:iCs/>
              </w:rPr>
              <w:t>Pre-requisite: AWR 101, HON 100</w:t>
            </w:r>
          </w:p>
          <w:p w14:paraId="71C96A52" w14:textId="77777777" w:rsidR="006038DF" w:rsidRPr="0000459F" w:rsidRDefault="006038DF" w:rsidP="002562E7">
            <w:pPr>
              <w:spacing w:after="0"/>
            </w:pPr>
            <w:r>
              <w:rPr>
                <w:i/>
                <w:iCs/>
              </w:rPr>
              <w:t>Co-requisite: AWR 201</w:t>
            </w:r>
          </w:p>
        </w:tc>
        <w:tc>
          <w:tcPr>
            <w:tcW w:w="1440" w:type="dxa"/>
          </w:tcPr>
          <w:p w14:paraId="5700B031" w14:textId="77777777" w:rsidR="006038DF" w:rsidRDefault="006038DF" w:rsidP="002562E7">
            <w:pPr>
              <w:spacing w:after="0"/>
            </w:pPr>
          </w:p>
        </w:tc>
        <w:tc>
          <w:tcPr>
            <w:tcW w:w="1440" w:type="dxa"/>
          </w:tcPr>
          <w:p w14:paraId="507430ED" w14:textId="77777777" w:rsidR="006038DF" w:rsidRDefault="006038DF" w:rsidP="002562E7">
            <w:pPr>
              <w:spacing w:after="0"/>
            </w:pPr>
          </w:p>
        </w:tc>
      </w:tr>
      <w:tr w:rsidR="006038DF" w14:paraId="3056582C" w14:textId="77777777" w:rsidTr="002562E7">
        <w:trPr>
          <w:cantSplit/>
        </w:trPr>
        <w:tc>
          <w:tcPr>
            <w:tcW w:w="7915" w:type="dxa"/>
          </w:tcPr>
          <w:p w14:paraId="6B516C55" w14:textId="77777777" w:rsidR="006038DF" w:rsidRDefault="006038DF" w:rsidP="002562E7">
            <w:pPr>
              <w:spacing w:after="0"/>
            </w:pPr>
            <w:r>
              <w:t xml:space="preserve">HON 240 (4cr) – Where are we going? </w:t>
            </w:r>
          </w:p>
          <w:p w14:paraId="2DB5ED2B" w14:textId="77777777" w:rsidR="006038DF" w:rsidRDefault="006038DF" w:rsidP="002562E7">
            <w:pPr>
              <w:spacing w:after="0"/>
              <w:rPr>
                <w:i/>
                <w:iCs/>
              </w:rPr>
            </w:pPr>
            <w:r>
              <w:rPr>
                <w:i/>
                <w:iCs/>
              </w:rPr>
              <w:t>Pre-requisite: AWR 101, HON 100</w:t>
            </w:r>
          </w:p>
          <w:p w14:paraId="375860DD" w14:textId="77777777" w:rsidR="006038DF" w:rsidRDefault="006038DF" w:rsidP="002562E7">
            <w:pPr>
              <w:spacing w:after="0"/>
            </w:pPr>
            <w:r>
              <w:rPr>
                <w:i/>
                <w:iCs/>
              </w:rPr>
              <w:t>Co-requisite: AWR 201</w:t>
            </w:r>
          </w:p>
        </w:tc>
        <w:tc>
          <w:tcPr>
            <w:tcW w:w="1440" w:type="dxa"/>
          </w:tcPr>
          <w:p w14:paraId="5488DABF" w14:textId="77777777" w:rsidR="006038DF" w:rsidRDefault="006038DF" w:rsidP="002562E7">
            <w:pPr>
              <w:spacing w:after="0"/>
            </w:pPr>
          </w:p>
        </w:tc>
        <w:tc>
          <w:tcPr>
            <w:tcW w:w="1440" w:type="dxa"/>
          </w:tcPr>
          <w:p w14:paraId="213CB0C6" w14:textId="77777777" w:rsidR="006038DF" w:rsidRDefault="006038DF" w:rsidP="002562E7">
            <w:pPr>
              <w:spacing w:after="0"/>
            </w:pPr>
          </w:p>
        </w:tc>
      </w:tr>
    </w:tbl>
    <w:p w14:paraId="7B816B52" w14:textId="77777777" w:rsidR="006038DF" w:rsidRDefault="006038DF" w:rsidP="006038DF"/>
    <w:tbl>
      <w:tblPr>
        <w:tblStyle w:val="TableGrid"/>
        <w:tblW w:w="10795" w:type="dxa"/>
        <w:tblLook w:val="04A0" w:firstRow="1" w:lastRow="0" w:firstColumn="1" w:lastColumn="0" w:noHBand="0" w:noVBand="1"/>
        <w:tblCaption w:val=" Core Requirement "/>
      </w:tblPr>
      <w:tblGrid>
        <w:gridCol w:w="7915"/>
        <w:gridCol w:w="1440"/>
        <w:gridCol w:w="1440"/>
      </w:tblGrid>
      <w:tr w:rsidR="006038DF" w:rsidRPr="00D421C1" w14:paraId="6CE1BBE0" w14:textId="77777777" w:rsidTr="002562E7">
        <w:trPr>
          <w:cantSplit/>
          <w:tblHeader/>
        </w:trPr>
        <w:tc>
          <w:tcPr>
            <w:tcW w:w="7915" w:type="dxa"/>
            <w:shd w:val="clear" w:color="auto" w:fill="D0CECE" w:themeFill="background2" w:themeFillShade="E6"/>
          </w:tcPr>
          <w:p w14:paraId="2EFF12BD" w14:textId="77777777" w:rsidR="006038DF" w:rsidRDefault="006038DF" w:rsidP="002562E7">
            <w:pPr>
              <w:spacing w:after="0"/>
              <w:rPr>
                <w:b/>
                <w:bCs/>
              </w:rPr>
            </w:pPr>
            <w:r>
              <w:lastRenderedPageBreak/>
              <w:br w:type="page"/>
            </w:r>
            <w:r>
              <w:rPr>
                <w:b/>
                <w:bCs/>
              </w:rPr>
              <w:t xml:space="preserve">Idea Labs </w:t>
            </w:r>
            <w:r w:rsidRPr="00D421C1">
              <w:rPr>
                <w:b/>
                <w:bCs/>
              </w:rPr>
              <w:t>Requirement</w:t>
            </w:r>
          </w:p>
          <w:p w14:paraId="0A7EB082" w14:textId="77777777" w:rsidR="006038DF" w:rsidRPr="004145A7" w:rsidRDefault="006038DF" w:rsidP="002562E7">
            <w:pPr>
              <w:spacing w:after="0"/>
            </w:pPr>
            <w:r w:rsidRPr="004145A7">
              <w:t xml:space="preserve">Students can satisfy 2 </w:t>
            </w:r>
            <w:r>
              <w:t xml:space="preserve">out </w:t>
            </w:r>
            <w:r w:rsidRPr="004145A7">
              <w:t>of 3 Idea Labs with AP/IB scores of 5 or</w:t>
            </w:r>
            <w:r>
              <w:t xml:space="preserve"> by</w:t>
            </w:r>
            <w:r w:rsidRPr="004145A7">
              <w:t xml:space="preserve"> transfer credit earned at another university</w:t>
            </w:r>
            <w:r>
              <w:t xml:space="preserve"> through dual enrollment or summer courses</w:t>
            </w:r>
          </w:p>
        </w:tc>
        <w:tc>
          <w:tcPr>
            <w:tcW w:w="1440" w:type="dxa"/>
            <w:shd w:val="clear" w:color="auto" w:fill="D0CECE" w:themeFill="background2" w:themeFillShade="E6"/>
          </w:tcPr>
          <w:p w14:paraId="39462885" w14:textId="77777777" w:rsidR="006038DF" w:rsidRPr="00D421C1" w:rsidRDefault="006038DF" w:rsidP="002562E7">
            <w:pPr>
              <w:spacing w:after="0"/>
              <w:rPr>
                <w:b/>
                <w:bCs/>
              </w:rPr>
            </w:pPr>
            <w:r w:rsidRPr="00D421C1">
              <w:rPr>
                <w:b/>
                <w:bCs/>
              </w:rPr>
              <w:t>Course Taken</w:t>
            </w:r>
          </w:p>
        </w:tc>
        <w:tc>
          <w:tcPr>
            <w:tcW w:w="1440" w:type="dxa"/>
            <w:shd w:val="clear" w:color="auto" w:fill="D0CECE" w:themeFill="background2" w:themeFillShade="E6"/>
          </w:tcPr>
          <w:p w14:paraId="538D401F" w14:textId="77777777" w:rsidR="006038DF" w:rsidRPr="00D421C1" w:rsidRDefault="006038DF" w:rsidP="002562E7">
            <w:pPr>
              <w:spacing w:after="0"/>
              <w:rPr>
                <w:b/>
                <w:bCs/>
              </w:rPr>
            </w:pPr>
            <w:r w:rsidRPr="00D421C1">
              <w:rPr>
                <w:b/>
                <w:bCs/>
              </w:rPr>
              <w:t>Semester Taken</w:t>
            </w:r>
          </w:p>
        </w:tc>
      </w:tr>
      <w:tr w:rsidR="006038DF" w14:paraId="4A7C0B4D" w14:textId="77777777" w:rsidTr="002562E7">
        <w:trPr>
          <w:cantSplit/>
        </w:trPr>
        <w:tc>
          <w:tcPr>
            <w:tcW w:w="7915" w:type="dxa"/>
          </w:tcPr>
          <w:p w14:paraId="2AF17FAE" w14:textId="77777777" w:rsidR="006038DF" w:rsidRPr="00EA6BBF" w:rsidRDefault="006038DF" w:rsidP="002562E7">
            <w:pPr>
              <w:spacing w:after="0"/>
              <w:rPr>
                <w:rStyle w:val="Hyperlink"/>
                <w:color w:val="auto"/>
                <w:u w:val="none"/>
              </w:rPr>
            </w:pPr>
            <w:r>
              <w:t>HON 253 (4cr) – Idea Lab: Health Science or Natural Science</w:t>
            </w:r>
          </w:p>
          <w:p w14:paraId="0DBC0111" w14:textId="77777777" w:rsidR="006038DF" w:rsidRPr="00433180" w:rsidRDefault="006038DF"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0081AE44" w14:textId="77777777" w:rsidR="006038DF" w:rsidRDefault="006038DF" w:rsidP="002562E7">
            <w:pPr>
              <w:spacing w:after="0"/>
            </w:pPr>
          </w:p>
        </w:tc>
        <w:tc>
          <w:tcPr>
            <w:tcW w:w="1440" w:type="dxa"/>
          </w:tcPr>
          <w:p w14:paraId="0A0705F4" w14:textId="77777777" w:rsidR="006038DF" w:rsidRDefault="006038DF" w:rsidP="002562E7">
            <w:pPr>
              <w:spacing w:after="0"/>
            </w:pPr>
          </w:p>
        </w:tc>
      </w:tr>
      <w:tr w:rsidR="006038DF" w14:paraId="18E49847" w14:textId="77777777" w:rsidTr="002562E7">
        <w:trPr>
          <w:cantSplit/>
        </w:trPr>
        <w:tc>
          <w:tcPr>
            <w:tcW w:w="7915" w:type="dxa"/>
          </w:tcPr>
          <w:p w14:paraId="13CA6E04" w14:textId="77777777" w:rsidR="006038DF" w:rsidRPr="00EA6BBF" w:rsidRDefault="006038DF" w:rsidP="002562E7">
            <w:pPr>
              <w:spacing w:after="0"/>
              <w:rPr>
                <w:rStyle w:val="Hyperlink"/>
                <w:color w:val="auto"/>
                <w:u w:val="none"/>
              </w:rPr>
            </w:pPr>
            <w:r>
              <w:t>HON 255 (4cr) – Idea Lab: Humanities/Fine Arts</w:t>
            </w:r>
          </w:p>
          <w:p w14:paraId="57EB53F0" w14:textId="77777777" w:rsidR="006038DF" w:rsidRPr="00642DD3" w:rsidRDefault="006038DF"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79FFF8C6" w14:textId="77777777" w:rsidR="006038DF" w:rsidRDefault="006038DF" w:rsidP="002562E7">
            <w:pPr>
              <w:spacing w:after="0"/>
            </w:pPr>
          </w:p>
        </w:tc>
        <w:tc>
          <w:tcPr>
            <w:tcW w:w="1440" w:type="dxa"/>
          </w:tcPr>
          <w:p w14:paraId="6BF7B4EB" w14:textId="77777777" w:rsidR="006038DF" w:rsidRDefault="006038DF" w:rsidP="002562E7">
            <w:pPr>
              <w:spacing w:after="0"/>
            </w:pPr>
          </w:p>
        </w:tc>
      </w:tr>
      <w:tr w:rsidR="006038DF" w14:paraId="71374794" w14:textId="77777777" w:rsidTr="002562E7">
        <w:trPr>
          <w:cantSplit/>
        </w:trPr>
        <w:tc>
          <w:tcPr>
            <w:tcW w:w="7915" w:type="dxa"/>
          </w:tcPr>
          <w:p w14:paraId="14B2ADD8" w14:textId="77777777" w:rsidR="006038DF" w:rsidRDefault="006038DF" w:rsidP="002562E7">
            <w:pPr>
              <w:spacing w:after="0"/>
            </w:pPr>
            <w:r>
              <w:t>HON 257 (4cr) – Idea Lab: Social Science</w:t>
            </w:r>
          </w:p>
          <w:p w14:paraId="25C3E6FA" w14:textId="77777777" w:rsidR="006038DF" w:rsidRPr="00642DD3" w:rsidRDefault="006038DF" w:rsidP="002562E7">
            <w:pPr>
              <w:spacing w:after="0"/>
              <w:rPr>
                <w:i/>
                <w:iCs/>
              </w:rPr>
            </w:pPr>
            <w:r w:rsidRPr="00EA5445">
              <w:rPr>
                <w:i/>
                <w:iCs/>
              </w:rPr>
              <w:t>HON 100 pre or co, AWR 101 &amp;</w:t>
            </w:r>
            <w:r>
              <w:rPr>
                <w:i/>
                <w:iCs/>
              </w:rPr>
              <w:t xml:space="preserve"> </w:t>
            </w:r>
            <w:r w:rsidRPr="00EA5445">
              <w:rPr>
                <w:i/>
                <w:iCs/>
              </w:rPr>
              <w:t>Pre or Co: AWR 201</w:t>
            </w:r>
          </w:p>
        </w:tc>
        <w:tc>
          <w:tcPr>
            <w:tcW w:w="1440" w:type="dxa"/>
          </w:tcPr>
          <w:p w14:paraId="6780BE70" w14:textId="77777777" w:rsidR="006038DF" w:rsidRDefault="006038DF" w:rsidP="002562E7">
            <w:pPr>
              <w:spacing w:after="0"/>
            </w:pPr>
          </w:p>
        </w:tc>
        <w:tc>
          <w:tcPr>
            <w:tcW w:w="1440" w:type="dxa"/>
          </w:tcPr>
          <w:p w14:paraId="5116C2AD" w14:textId="77777777" w:rsidR="006038DF" w:rsidRDefault="006038DF" w:rsidP="002562E7">
            <w:pPr>
              <w:spacing w:after="0"/>
            </w:pPr>
          </w:p>
        </w:tc>
      </w:tr>
    </w:tbl>
    <w:p w14:paraId="70C1E5B5" w14:textId="77777777" w:rsidR="006038DF" w:rsidRDefault="006038DF" w:rsidP="006038DF">
      <w:pPr>
        <w:spacing w:after="0"/>
      </w:pPr>
    </w:p>
    <w:p w14:paraId="59965527" w14:textId="77777777" w:rsidR="006038DF" w:rsidRPr="00752C28" w:rsidRDefault="006038DF" w:rsidP="006038DF">
      <w:pPr>
        <w:pStyle w:val="Heading3"/>
        <w:spacing w:before="0" w:after="0"/>
        <w:rPr>
          <w:sz w:val="24"/>
          <w:szCs w:val="28"/>
        </w:rPr>
      </w:pPr>
      <w:r>
        <w:rPr>
          <w:sz w:val="24"/>
          <w:szCs w:val="28"/>
        </w:rPr>
        <w:t>Honors Thesis</w:t>
      </w:r>
    </w:p>
    <w:tbl>
      <w:tblPr>
        <w:tblStyle w:val="TableGrid"/>
        <w:tblW w:w="10795" w:type="dxa"/>
        <w:tblLook w:val="04A0" w:firstRow="1" w:lastRow="0" w:firstColumn="1" w:lastColumn="0" w:noHBand="0" w:noVBand="1"/>
        <w:tblCaption w:val=" Core Requirement "/>
      </w:tblPr>
      <w:tblGrid>
        <w:gridCol w:w="7915"/>
        <w:gridCol w:w="1440"/>
        <w:gridCol w:w="1440"/>
      </w:tblGrid>
      <w:tr w:rsidR="006038DF" w:rsidRPr="00D421C1" w14:paraId="260E019B" w14:textId="77777777" w:rsidTr="002562E7">
        <w:trPr>
          <w:cantSplit/>
          <w:tblHeader/>
        </w:trPr>
        <w:tc>
          <w:tcPr>
            <w:tcW w:w="7915" w:type="dxa"/>
            <w:shd w:val="clear" w:color="auto" w:fill="D0CECE" w:themeFill="background2" w:themeFillShade="E6"/>
          </w:tcPr>
          <w:p w14:paraId="774D9181" w14:textId="77777777" w:rsidR="006038DF" w:rsidRPr="009651D1" w:rsidRDefault="006038DF" w:rsidP="002562E7">
            <w:pPr>
              <w:spacing w:after="0"/>
              <w:rPr>
                <w:rStyle w:val="Hyperlink"/>
                <w:color w:val="0000FF"/>
              </w:rPr>
            </w:pPr>
            <w:r>
              <w:rPr>
                <w:b/>
                <w:bCs/>
              </w:rPr>
              <w:t xml:space="preserve">Honors Thesis </w:t>
            </w:r>
            <w:r w:rsidRPr="00D421C1">
              <w:rPr>
                <w:b/>
                <w:bCs/>
              </w:rPr>
              <w:t>Requirement</w:t>
            </w:r>
            <w:r>
              <w:rPr>
                <w:b/>
                <w:bCs/>
              </w:rPr>
              <w:t xml:space="preserve"> – </w:t>
            </w:r>
            <w:hyperlink r:id="rId9" w:history="1">
              <w:r w:rsidRPr="009651D1">
                <w:rPr>
                  <w:rStyle w:val="Hyperlink"/>
                  <w:color w:val="0000FF"/>
                </w:rPr>
                <w:t>Thesis Policies</w:t>
              </w:r>
            </w:hyperlink>
          </w:p>
          <w:p w14:paraId="75D407FB" w14:textId="77777777" w:rsidR="006038DF" w:rsidRPr="00FB7FFE" w:rsidRDefault="006038DF" w:rsidP="002562E7">
            <w:pPr>
              <w:spacing w:after="0"/>
            </w:pPr>
            <w:r w:rsidRPr="00FB7FFE">
              <w:t xml:space="preserve">If a major capstone course is utilized for thesis work, </w:t>
            </w:r>
            <w:r>
              <w:t>these credits</w:t>
            </w:r>
            <w:r w:rsidRPr="00FB7FFE">
              <w:t xml:space="preserve"> </w:t>
            </w:r>
            <w:r>
              <w:t>can</w:t>
            </w:r>
            <w:r w:rsidRPr="00FB7FFE">
              <w:t xml:space="preserve"> be applied toward fulfilling the thesis requirement</w:t>
            </w:r>
            <w:r>
              <w:t>.</w:t>
            </w:r>
          </w:p>
        </w:tc>
        <w:tc>
          <w:tcPr>
            <w:tcW w:w="1440" w:type="dxa"/>
            <w:shd w:val="clear" w:color="auto" w:fill="D0CECE" w:themeFill="background2" w:themeFillShade="E6"/>
          </w:tcPr>
          <w:p w14:paraId="62432DC7" w14:textId="77777777" w:rsidR="006038DF" w:rsidRPr="00D421C1" w:rsidRDefault="006038DF" w:rsidP="002562E7">
            <w:pPr>
              <w:spacing w:after="0"/>
              <w:rPr>
                <w:b/>
                <w:bCs/>
              </w:rPr>
            </w:pPr>
            <w:r w:rsidRPr="00D421C1">
              <w:rPr>
                <w:b/>
                <w:bCs/>
              </w:rPr>
              <w:t>Course Taken</w:t>
            </w:r>
          </w:p>
        </w:tc>
        <w:tc>
          <w:tcPr>
            <w:tcW w:w="1440" w:type="dxa"/>
            <w:shd w:val="clear" w:color="auto" w:fill="D0CECE" w:themeFill="background2" w:themeFillShade="E6"/>
          </w:tcPr>
          <w:p w14:paraId="46402666" w14:textId="77777777" w:rsidR="006038DF" w:rsidRPr="00D421C1" w:rsidRDefault="006038DF" w:rsidP="002562E7">
            <w:pPr>
              <w:spacing w:after="0"/>
              <w:rPr>
                <w:b/>
                <w:bCs/>
              </w:rPr>
            </w:pPr>
            <w:r w:rsidRPr="00D421C1">
              <w:rPr>
                <w:b/>
                <w:bCs/>
              </w:rPr>
              <w:t>Semester Taken</w:t>
            </w:r>
          </w:p>
        </w:tc>
      </w:tr>
      <w:tr w:rsidR="006038DF" w14:paraId="3D176B4B" w14:textId="77777777" w:rsidTr="002562E7">
        <w:trPr>
          <w:cantSplit/>
        </w:trPr>
        <w:tc>
          <w:tcPr>
            <w:tcW w:w="7915" w:type="dxa"/>
          </w:tcPr>
          <w:p w14:paraId="02605607" w14:textId="77777777" w:rsidR="006038DF" w:rsidRDefault="006038DF" w:rsidP="002562E7">
            <w:pPr>
              <w:spacing w:after="0"/>
            </w:pPr>
            <w:r>
              <w:t>HON 490 (6-10cr) – Thesis</w:t>
            </w:r>
          </w:p>
          <w:p w14:paraId="44D0FF4B" w14:textId="77777777" w:rsidR="006038DF" w:rsidRDefault="006038DF" w:rsidP="002562E7">
            <w:pPr>
              <w:spacing w:after="0"/>
              <w:rPr>
                <w:i/>
                <w:iCs/>
              </w:rPr>
            </w:pPr>
            <w:r>
              <w:rPr>
                <w:i/>
                <w:iCs/>
              </w:rPr>
              <w:t xml:space="preserve">Pre-requisite: </w:t>
            </w:r>
            <w:r w:rsidRPr="00E97485">
              <w:rPr>
                <w:i/>
                <w:iCs/>
              </w:rPr>
              <w:t>Students must be in good standing in the Honors Program and must have completed 60 credit hours of course work.</w:t>
            </w:r>
          </w:p>
          <w:p w14:paraId="20DEB54B" w14:textId="77777777" w:rsidR="006038DF" w:rsidRDefault="006038DF" w:rsidP="002562E7">
            <w:pPr>
              <w:spacing w:after="0"/>
              <w:rPr>
                <w:i/>
                <w:iCs/>
              </w:rPr>
            </w:pPr>
          </w:p>
          <w:p w14:paraId="1ADDCEF2" w14:textId="77777777" w:rsidR="006038DF" w:rsidRPr="000A2092" w:rsidRDefault="006038DF" w:rsidP="002562E7">
            <w:pPr>
              <w:spacing w:after="0"/>
              <w:rPr>
                <w:i/>
                <w:iCs/>
              </w:rPr>
            </w:pPr>
            <w:r w:rsidRPr="00C95120">
              <w:rPr>
                <w:i/>
                <w:iCs/>
              </w:rPr>
              <w:t>Honors Thesis planning should begin in the fall semester of the third year for students intending to graduate within four years.</w:t>
            </w:r>
            <w:r>
              <w:rPr>
                <w:i/>
                <w:iCs/>
              </w:rPr>
              <w:t xml:space="preserve">  </w:t>
            </w:r>
            <w:r w:rsidRPr="00D13C9A">
              <w:rPr>
                <w:i/>
                <w:iCs/>
              </w:rPr>
              <w:t xml:space="preserve">Students typically register for 2 credits </w:t>
            </w:r>
            <w:r>
              <w:rPr>
                <w:i/>
                <w:iCs/>
              </w:rPr>
              <w:t xml:space="preserve">with their Thesis Director </w:t>
            </w:r>
            <w:r w:rsidRPr="00D13C9A">
              <w:rPr>
                <w:i/>
                <w:iCs/>
              </w:rPr>
              <w:t>each semester</w:t>
            </w:r>
            <w:r>
              <w:rPr>
                <w:i/>
                <w:iCs/>
              </w:rPr>
              <w:t xml:space="preserve"> -</w:t>
            </w:r>
            <w:r w:rsidRPr="00D13C9A">
              <w:rPr>
                <w:i/>
                <w:iCs/>
              </w:rPr>
              <w:t xml:space="preserve"> </w:t>
            </w:r>
            <w:r w:rsidRPr="00D7500B">
              <w:rPr>
                <w:i/>
                <w:iCs/>
              </w:rPr>
              <w:t>spring of the third year followed by the fall and spring semesters of the fourth year.</w:t>
            </w:r>
          </w:p>
        </w:tc>
        <w:tc>
          <w:tcPr>
            <w:tcW w:w="1440" w:type="dxa"/>
          </w:tcPr>
          <w:p w14:paraId="4A58E571" w14:textId="77777777" w:rsidR="006038DF" w:rsidRDefault="006038DF" w:rsidP="002562E7">
            <w:pPr>
              <w:spacing w:after="0"/>
            </w:pPr>
          </w:p>
        </w:tc>
        <w:tc>
          <w:tcPr>
            <w:tcW w:w="1440" w:type="dxa"/>
          </w:tcPr>
          <w:p w14:paraId="4F66FD7C" w14:textId="77777777" w:rsidR="006038DF" w:rsidRDefault="006038DF" w:rsidP="002562E7">
            <w:pPr>
              <w:spacing w:after="0"/>
            </w:pPr>
          </w:p>
        </w:tc>
      </w:tr>
      <w:bookmarkEnd w:id="0"/>
    </w:tbl>
    <w:p w14:paraId="382ADF62" w14:textId="77777777" w:rsidR="00236044" w:rsidRDefault="00236044" w:rsidP="00FD4E55">
      <w:pPr>
        <w:spacing w:after="0"/>
      </w:pPr>
    </w:p>
    <w:p w14:paraId="1542FE5D" w14:textId="73E48606" w:rsidR="00236044" w:rsidRDefault="00921B87" w:rsidP="00FD4E55">
      <w:pPr>
        <w:pStyle w:val="Heading2"/>
        <w:spacing w:before="0"/>
      </w:pPr>
      <w:r>
        <w:t>Film and Media Arts</w:t>
      </w:r>
      <w:r w:rsidR="00BC3DE3">
        <w:t xml:space="preserve"> Requirements </w:t>
      </w:r>
      <w:r w:rsidR="00236044">
        <w:t>(</w:t>
      </w:r>
      <w:r w:rsidR="005B4977">
        <w:t>78</w:t>
      </w:r>
      <w:r w:rsidR="00236044">
        <w:t xml:space="preserve"> Credits)</w:t>
      </w:r>
    </w:p>
    <w:p w14:paraId="4625031C" w14:textId="7FF9A20F" w:rsidR="00236044" w:rsidRPr="00752C28" w:rsidRDefault="00FD4E55" w:rsidP="00FD4E55">
      <w:pPr>
        <w:pStyle w:val="Heading3"/>
        <w:spacing w:before="0" w:after="0"/>
        <w:rPr>
          <w:sz w:val="24"/>
          <w:szCs w:val="28"/>
        </w:rPr>
      </w:pPr>
      <w:r>
        <w:rPr>
          <w:sz w:val="24"/>
          <w:szCs w:val="28"/>
        </w:rPr>
        <w:t>Foundation</w:t>
      </w:r>
      <w:r w:rsidR="00166B13">
        <w:rPr>
          <w:sz w:val="24"/>
          <w:szCs w:val="28"/>
        </w:rPr>
        <w:t xml:space="preserve"> Requirement</w:t>
      </w:r>
      <w:r w:rsidR="00921B87">
        <w:rPr>
          <w:sz w:val="24"/>
          <w:szCs w:val="28"/>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236044" w:rsidRPr="00D421C1" w14:paraId="3EF2F1B3" w14:textId="77777777" w:rsidTr="00075EB3">
        <w:trPr>
          <w:cantSplit/>
        </w:trPr>
        <w:tc>
          <w:tcPr>
            <w:tcW w:w="3617" w:type="pct"/>
            <w:shd w:val="clear" w:color="auto" w:fill="D0CECE" w:themeFill="background2" w:themeFillShade="E6"/>
          </w:tcPr>
          <w:p w14:paraId="14F53466" w14:textId="3B161992" w:rsidR="00236044" w:rsidRPr="00D421C1" w:rsidRDefault="00BC3DE3" w:rsidP="00FD4E55">
            <w:pPr>
              <w:spacing w:after="0"/>
              <w:rPr>
                <w:b/>
                <w:bCs/>
              </w:rPr>
            </w:pPr>
            <w:r>
              <w:rPr>
                <w:b/>
                <w:bCs/>
              </w:rPr>
              <w:t>Foundation</w:t>
            </w:r>
            <w:r w:rsidR="00236044">
              <w:rPr>
                <w:b/>
                <w:bCs/>
              </w:rPr>
              <w:t xml:space="preserve"> Requiremen</w:t>
            </w:r>
            <w:r w:rsidR="00E82B7C">
              <w:rPr>
                <w:b/>
                <w:bCs/>
              </w:rPr>
              <w:t>t</w:t>
            </w:r>
            <w:r w:rsidR="00921B87">
              <w:rPr>
                <w:b/>
                <w:bCs/>
              </w:rPr>
              <w:t>s</w:t>
            </w:r>
            <w:r>
              <w:rPr>
                <w:b/>
                <w:bCs/>
              </w:rPr>
              <w:t xml:space="preserve"> (</w:t>
            </w:r>
            <w:r w:rsidR="00956492">
              <w:rPr>
                <w:b/>
                <w:bCs/>
              </w:rPr>
              <w:t>20</w:t>
            </w:r>
            <w:r>
              <w:rPr>
                <w:b/>
                <w:bCs/>
              </w:rPr>
              <w:t xml:space="preserve"> credits)</w:t>
            </w:r>
          </w:p>
        </w:tc>
        <w:tc>
          <w:tcPr>
            <w:tcW w:w="671" w:type="pct"/>
            <w:shd w:val="clear" w:color="auto" w:fill="D0CECE" w:themeFill="background2" w:themeFillShade="E6"/>
          </w:tcPr>
          <w:p w14:paraId="1DE7DDC3" w14:textId="77777777" w:rsidR="00236044" w:rsidRPr="00D421C1" w:rsidRDefault="00236044" w:rsidP="00FD4E55">
            <w:pPr>
              <w:spacing w:after="0"/>
              <w:rPr>
                <w:b/>
                <w:bCs/>
              </w:rPr>
            </w:pPr>
            <w:r w:rsidRPr="00D421C1">
              <w:rPr>
                <w:b/>
                <w:bCs/>
              </w:rPr>
              <w:t>Course Taken</w:t>
            </w:r>
          </w:p>
        </w:tc>
        <w:tc>
          <w:tcPr>
            <w:tcW w:w="712" w:type="pct"/>
            <w:shd w:val="clear" w:color="auto" w:fill="D0CECE" w:themeFill="background2" w:themeFillShade="E6"/>
          </w:tcPr>
          <w:p w14:paraId="633337DC" w14:textId="77777777" w:rsidR="00236044" w:rsidRPr="00D421C1" w:rsidRDefault="00236044" w:rsidP="00FD4E55">
            <w:pPr>
              <w:spacing w:after="0"/>
              <w:rPr>
                <w:b/>
                <w:bCs/>
              </w:rPr>
            </w:pPr>
            <w:r w:rsidRPr="00D421C1">
              <w:rPr>
                <w:b/>
                <w:bCs/>
              </w:rPr>
              <w:t>Semester Taken</w:t>
            </w:r>
          </w:p>
        </w:tc>
      </w:tr>
      <w:tr w:rsidR="00236044" w:rsidRPr="00597CC6" w14:paraId="3A8EAFE3" w14:textId="77777777" w:rsidTr="00D3047A">
        <w:trPr>
          <w:cantSplit/>
        </w:trPr>
        <w:tc>
          <w:tcPr>
            <w:tcW w:w="3617" w:type="pct"/>
          </w:tcPr>
          <w:p w14:paraId="7A2CE684" w14:textId="77777777" w:rsidR="00921B87" w:rsidRDefault="004C07D0" w:rsidP="00775E13">
            <w:pPr>
              <w:spacing w:after="0"/>
              <w:rPr>
                <w:rFonts w:cstheme="minorHAnsi"/>
              </w:rPr>
            </w:pPr>
            <w:r>
              <w:rPr>
                <w:rFonts w:cstheme="minorHAnsi"/>
              </w:rPr>
              <w:t>FMX 210</w:t>
            </w:r>
            <w:r w:rsidR="00921B87">
              <w:rPr>
                <w:rFonts w:cstheme="minorHAnsi"/>
              </w:rPr>
              <w:t xml:space="preserve"> (4cr) – </w:t>
            </w:r>
            <w:r>
              <w:rPr>
                <w:rFonts w:cstheme="minorHAnsi"/>
              </w:rPr>
              <w:t>Digital Media</w:t>
            </w:r>
          </w:p>
          <w:p w14:paraId="092F46C2" w14:textId="1ED9B7B4" w:rsidR="00057E0C" w:rsidRPr="006A68B8" w:rsidRDefault="00057E0C" w:rsidP="00775E13">
            <w:pPr>
              <w:spacing w:after="0"/>
              <w:rPr>
                <w:rFonts w:cstheme="minorHAnsi"/>
              </w:rPr>
            </w:pPr>
          </w:p>
        </w:tc>
        <w:tc>
          <w:tcPr>
            <w:tcW w:w="671" w:type="pct"/>
          </w:tcPr>
          <w:p w14:paraId="75BA3513" w14:textId="77777777" w:rsidR="00236044" w:rsidRPr="006A68B8" w:rsidRDefault="00236044" w:rsidP="00FD4E55">
            <w:pPr>
              <w:spacing w:after="0"/>
              <w:rPr>
                <w:rFonts w:cstheme="minorHAnsi"/>
              </w:rPr>
            </w:pPr>
          </w:p>
        </w:tc>
        <w:tc>
          <w:tcPr>
            <w:tcW w:w="712" w:type="pct"/>
          </w:tcPr>
          <w:p w14:paraId="03930760" w14:textId="77777777" w:rsidR="00236044" w:rsidRPr="006A68B8" w:rsidRDefault="00236044" w:rsidP="00FD4E55">
            <w:pPr>
              <w:spacing w:after="0"/>
              <w:rPr>
                <w:rFonts w:cstheme="minorHAnsi"/>
              </w:rPr>
            </w:pPr>
          </w:p>
        </w:tc>
      </w:tr>
      <w:tr w:rsidR="00236044" w:rsidRPr="00597CC6" w14:paraId="7B9BC1C5" w14:textId="77777777" w:rsidTr="00D3047A">
        <w:trPr>
          <w:cantSplit/>
        </w:trPr>
        <w:tc>
          <w:tcPr>
            <w:tcW w:w="3617" w:type="pct"/>
          </w:tcPr>
          <w:p w14:paraId="75EB7556" w14:textId="0CA4C97E" w:rsidR="00BC3DE3" w:rsidRPr="00673707" w:rsidRDefault="00BC3DE3" w:rsidP="00C8501D">
            <w:pPr>
              <w:spacing w:after="0"/>
              <w:rPr>
                <w:rFonts w:cstheme="minorHAnsi"/>
                <w:i/>
                <w:iCs/>
              </w:rPr>
            </w:pPr>
            <w:r w:rsidRPr="00BC3DE3">
              <w:rPr>
                <w:rFonts w:cstheme="minorHAnsi"/>
              </w:rPr>
              <w:t xml:space="preserve">FMX 241 (4cr) – Sound, </w:t>
            </w:r>
            <w:r w:rsidR="00FD4E55" w:rsidRPr="00BC3DE3">
              <w:rPr>
                <w:rFonts w:cstheme="minorHAnsi"/>
              </w:rPr>
              <w:t>Image,</w:t>
            </w:r>
            <w:r w:rsidRPr="00BC3DE3">
              <w:rPr>
                <w:rFonts w:cstheme="minorHAnsi"/>
              </w:rPr>
              <w:t xml:space="preserve"> and Motion</w:t>
            </w:r>
            <w:r w:rsidR="00C8501D">
              <w:rPr>
                <w:rFonts w:cstheme="minorHAnsi"/>
              </w:rPr>
              <w:t xml:space="preserve"> (Can fulfill Spartan Studies Distribution Requirement)</w:t>
            </w:r>
          </w:p>
        </w:tc>
        <w:tc>
          <w:tcPr>
            <w:tcW w:w="671" w:type="pct"/>
          </w:tcPr>
          <w:p w14:paraId="6501621F" w14:textId="77777777" w:rsidR="00236044" w:rsidRPr="006A68B8" w:rsidRDefault="00236044" w:rsidP="00FD4E55">
            <w:pPr>
              <w:spacing w:after="0"/>
              <w:rPr>
                <w:rFonts w:cstheme="minorHAnsi"/>
              </w:rPr>
            </w:pPr>
          </w:p>
        </w:tc>
        <w:tc>
          <w:tcPr>
            <w:tcW w:w="712" w:type="pct"/>
          </w:tcPr>
          <w:p w14:paraId="011E1F19" w14:textId="77777777" w:rsidR="00236044" w:rsidRPr="006A68B8" w:rsidRDefault="00236044" w:rsidP="00FD4E55">
            <w:pPr>
              <w:spacing w:after="0"/>
              <w:rPr>
                <w:rFonts w:cstheme="minorHAnsi"/>
              </w:rPr>
            </w:pPr>
          </w:p>
        </w:tc>
      </w:tr>
      <w:tr w:rsidR="00956492" w:rsidRPr="00597CC6" w14:paraId="7D7648A4" w14:textId="77777777" w:rsidTr="00D3047A">
        <w:trPr>
          <w:cantSplit/>
        </w:trPr>
        <w:tc>
          <w:tcPr>
            <w:tcW w:w="3617" w:type="pct"/>
          </w:tcPr>
          <w:p w14:paraId="4A22A59B" w14:textId="01C1C73D" w:rsidR="00956492" w:rsidRPr="00BC3DE3" w:rsidRDefault="00956492" w:rsidP="00C8501D">
            <w:pPr>
              <w:spacing w:after="0"/>
              <w:rPr>
                <w:rFonts w:cstheme="minorHAnsi"/>
              </w:rPr>
            </w:pPr>
            <w:r>
              <w:rPr>
                <w:rFonts w:cstheme="minorHAnsi"/>
              </w:rPr>
              <w:t>CSC 101 (4cr) – The Science of Computing I (Can fulfill UTAMPA 200 Requirement)</w:t>
            </w:r>
          </w:p>
        </w:tc>
        <w:tc>
          <w:tcPr>
            <w:tcW w:w="671" w:type="pct"/>
          </w:tcPr>
          <w:p w14:paraId="2E37FDA8" w14:textId="77777777" w:rsidR="00956492" w:rsidRPr="006A68B8" w:rsidRDefault="00956492" w:rsidP="00FD4E55">
            <w:pPr>
              <w:spacing w:after="0"/>
              <w:rPr>
                <w:rFonts w:cstheme="minorHAnsi"/>
              </w:rPr>
            </w:pPr>
          </w:p>
        </w:tc>
        <w:tc>
          <w:tcPr>
            <w:tcW w:w="712" w:type="pct"/>
          </w:tcPr>
          <w:p w14:paraId="350AE169" w14:textId="77777777" w:rsidR="00956492" w:rsidRPr="006A68B8" w:rsidRDefault="00956492" w:rsidP="00FD4E55">
            <w:pPr>
              <w:spacing w:after="0"/>
              <w:rPr>
                <w:rFonts w:cstheme="minorHAnsi"/>
              </w:rPr>
            </w:pPr>
          </w:p>
        </w:tc>
      </w:tr>
      <w:tr w:rsidR="00956492" w:rsidRPr="00597CC6" w14:paraId="0BCD88B1" w14:textId="77777777" w:rsidTr="00D3047A">
        <w:trPr>
          <w:cantSplit/>
        </w:trPr>
        <w:tc>
          <w:tcPr>
            <w:tcW w:w="3617" w:type="pct"/>
          </w:tcPr>
          <w:p w14:paraId="732C19CE" w14:textId="35134547" w:rsidR="00956492" w:rsidRDefault="00956492" w:rsidP="00C8501D">
            <w:pPr>
              <w:spacing w:after="0"/>
              <w:rPr>
                <w:rFonts w:cstheme="minorHAnsi"/>
              </w:rPr>
            </w:pPr>
            <w:r>
              <w:rPr>
                <w:rFonts w:cstheme="minorHAnsi"/>
              </w:rPr>
              <w:t xml:space="preserve">CSC 102 (4cr) – The Science of Computing II  </w:t>
            </w:r>
          </w:p>
          <w:p w14:paraId="141D5984" w14:textId="68591A52" w:rsidR="00956492" w:rsidRPr="00956492" w:rsidRDefault="00956492" w:rsidP="00C8501D">
            <w:pPr>
              <w:spacing w:after="0"/>
              <w:rPr>
                <w:rFonts w:cstheme="minorHAnsi"/>
                <w:i/>
                <w:iCs/>
              </w:rPr>
            </w:pPr>
            <w:r>
              <w:rPr>
                <w:rFonts w:cstheme="minorHAnsi"/>
                <w:i/>
                <w:iCs/>
              </w:rPr>
              <w:t xml:space="preserve">Pre-requisite: </w:t>
            </w:r>
            <w:r w:rsidRPr="00956492">
              <w:rPr>
                <w:rFonts w:cstheme="minorHAnsi"/>
                <w:i/>
                <w:iCs/>
              </w:rPr>
              <w:t>CSC 101 The Science of Computing I (with a grade of "C" or better)</w:t>
            </w:r>
          </w:p>
        </w:tc>
        <w:tc>
          <w:tcPr>
            <w:tcW w:w="671" w:type="pct"/>
          </w:tcPr>
          <w:p w14:paraId="44FFC736" w14:textId="77777777" w:rsidR="00956492" w:rsidRPr="006A68B8" w:rsidRDefault="00956492" w:rsidP="00FD4E55">
            <w:pPr>
              <w:spacing w:after="0"/>
              <w:rPr>
                <w:rFonts w:cstheme="minorHAnsi"/>
              </w:rPr>
            </w:pPr>
          </w:p>
        </w:tc>
        <w:tc>
          <w:tcPr>
            <w:tcW w:w="712" w:type="pct"/>
          </w:tcPr>
          <w:p w14:paraId="238A4D8B" w14:textId="77777777" w:rsidR="00956492" w:rsidRPr="006A68B8" w:rsidRDefault="00956492" w:rsidP="00FD4E55">
            <w:pPr>
              <w:spacing w:after="0"/>
              <w:rPr>
                <w:rFonts w:cstheme="minorHAnsi"/>
              </w:rPr>
            </w:pPr>
          </w:p>
        </w:tc>
      </w:tr>
      <w:tr w:rsidR="00956492" w:rsidRPr="00597CC6" w14:paraId="29F3FFB2" w14:textId="77777777" w:rsidTr="00D3047A">
        <w:trPr>
          <w:cantSplit/>
        </w:trPr>
        <w:tc>
          <w:tcPr>
            <w:tcW w:w="3617" w:type="pct"/>
          </w:tcPr>
          <w:p w14:paraId="001ED544" w14:textId="77777777" w:rsidR="00956492" w:rsidRDefault="00956492" w:rsidP="00C8501D">
            <w:pPr>
              <w:spacing w:after="0"/>
              <w:rPr>
                <w:rFonts w:cstheme="minorHAnsi"/>
              </w:rPr>
            </w:pPr>
            <w:r>
              <w:rPr>
                <w:rFonts w:cstheme="minorHAnsi"/>
              </w:rPr>
              <w:t>MUS 108 (4cr) – Recording and Electronic Music I</w:t>
            </w:r>
          </w:p>
          <w:p w14:paraId="10556FFE" w14:textId="2169471D" w:rsidR="00057E0C" w:rsidRPr="00BC3DE3" w:rsidRDefault="00057E0C" w:rsidP="00C8501D">
            <w:pPr>
              <w:spacing w:after="0"/>
              <w:rPr>
                <w:rFonts w:cstheme="minorHAnsi"/>
              </w:rPr>
            </w:pPr>
          </w:p>
        </w:tc>
        <w:tc>
          <w:tcPr>
            <w:tcW w:w="671" w:type="pct"/>
          </w:tcPr>
          <w:p w14:paraId="38B6230A" w14:textId="77777777" w:rsidR="00956492" w:rsidRPr="006A68B8" w:rsidRDefault="00956492" w:rsidP="00FD4E55">
            <w:pPr>
              <w:spacing w:after="0"/>
              <w:rPr>
                <w:rFonts w:cstheme="minorHAnsi"/>
              </w:rPr>
            </w:pPr>
          </w:p>
        </w:tc>
        <w:tc>
          <w:tcPr>
            <w:tcW w:w="712" w:type="pct"/>
          </w:tcPr>
          <w:p w14:paraId="3E6B0036" w14:textId="77777777" w:rsidR="00956492" w:rsidRPr="006A68B8" w:rsidRDefault="00956492" w:rsidP="00FD4E55">
            <w:pPr>
              <w:spacing w:after="0"/>
              <w:rPr>
                <w:rFonts w:cstheme="minorHAnsi"/>
              </w:rPr>
            </w:pPr>
          </w:p>
        </w:tc>
      </w:tr>
    </w:tbl>
    <w:p w14:paraId="04D25620" w14:textId="77777777" w:rsidR="00FD4E55" w:rsidRDefault="00FD4E55" w:rsidP="00FD4E55">
      <w:pPr>
        <w:spacing w:after="0"/>
      </w:pPr>
    </w:p>
    <w:p w14:paraId="18B12891" w14:textId="5E680E92" w:rsidR="00956492" w:rsidRPr="007F42E2" w:rsidRDefault="00956492" w:rsidP="00956492">
      <w:pPr>
        <w:pStyle w:val="Heading3"/>
        <w:spacing w:before="0" w:after="0"/>
        <w:rPr>
          <w:bCs/>
        </w:rPr>
      </w:pPr>
      <w:r>
        <w:rPr>
          <w:bCs/>
        </w:rPr>
        <w:t>Seminar, Junior Review, Thesis Requirements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956492" w:rsidRPr="00D421C1" w14:paraId="24C0881B" w14:textId="77777777" w:rsidTr="005E6DDE">
        <w:trPr>
          <w:cantSplit/>
        </w:trPr>
        <w:tc>
          <w:tcPr>
            <w:tcW w:w="3617" w:type="pct"/>
            <w:shd w:val="clear" w:color="auto" w:fill="D0CECE" w:themeFill="background2" w:themeFillShade="E6"/>
          </w:tcPr>
          <w:p w14:paraId="5F6DFB8B" w14:textId="309A91D6" w:rsidR="00956492" w:rsidRDefault="00956492" w:rsidP="005E6DDE">
            <w:pPr>
              <w:spacing w:after="0"/>
              <w:rPr>
                <w:rFonts w:cstheme="minorHAnsi"/>
                <w:b/>
                <w:bCs/>
              </w:rPr>
            </w:pPr>
            <w:r>
              <w:rPr>
                <w:rFonts w:cstheme="minorHAnsi"/>
                <w:b/>
                <w:bCs/>
              </w:rPr>
              <w:t>Seminar, Junior Review, Thesis</w:t>
            </w:r>
            <w:r w:rsidRPr="00BC3DE3">
              <w:rPr>
                <w:rFonts w:cstheme="minorHAnsi"/>
                <w:b/>
                <w:bCs/>
              </w:rPr>
              <w:t xml:space="preserve"> </w:t>
            </w:r>
            <w:r>
              <w:rPr>
                <w:rFonts w:cstheme="minorHAnsi"/>
                <w:b/>
                <w:bCs/>
              </w:rPr>
              <w:t xml:space="preserve">Requirements </w:t>
            </w:r>
            <w:r w:rsidRPr="00BC3DE3">
              <w:rPr>
                <w:rFonts w:cstheme="minorHAnsi"/>
                <w:b/>
                <w:bCs/>
              </w:rPr>
              <w:t>(</w:t>
            </w:r>
            <w:r>
              <w:rPr>
                <w:rFonts w:cstheme="minorHAnsi"/>
                <w:b/>
                <w:bCs/>
              </w:rPr>
              <w:t>6</w:t>
            </w:r>
            <w:r w:rsidRPr="00BC3DE3">
              <w:rPr>
                <w:rFonts w:cstheme="minorHAnsi"/>
                <w:b/>
                <w:bCs/>
              </w:rPr>
              <w:t xml:space="preserve"> credits)</w:t>
            </w:r>
          </w:p>
          <w:p w14:paraId="1957FE88" w14:textId="77777777" w:rsidR="00956492" w:rsidRPr="00D421C1" w:rsidRDefault="00956492" w:rsidP="005E6DDE">
            <w:pPr>
              <w:spacing w:after="0"/>
              <w:rPr>
                <w:b/>
                <w:bCs/>
              </w:rPr>
            </w:pPr>
          </w:p>
        </w:tc>
        <w:tc>
          <w:tcPr>
            <w:tcW w:w="671" w:type="pct"/>
            <w:shd w:val="clear" w:color="auto" w:fill="D0CECE" w:themeFill="background2" w:themeFillShade="E6"/>
          </w:tcPr>
          <w:p w14:paraId="5FCC649F" w14:textId="77777777" w:rsidR="00956492" w:rsidRPr="00D421C1" w:rsidRDefault="00956492" w:rsidP="005E6DDE">
            <w:pPr>
              <w:spacing w:after="0"/>
              <w:rPr>
                <w:b/>
                <w:bCs/>
              </w:rPr>
            </w:pPr>
            <w:r w:rsidRPr="00D421C1">
              <w:rPr>
                <w:b/>
                <w:bCs/>
              </w:rPr>
              <w:t>Course Taken</w:t>
            </w:r>
          </w:p>
        </w:tc>
        <w:tc>
          <w:tcPr>
            <w:tcW w:w="712" w:type="pct"/>
            <w:shd w:val="clear" w:color="auto" w:fill="D0CECE" w:themeFill="background2" w:themeFillShade="E6"/>
          </w:tcPr>
          <w:p w14:paraId="3F3D10F6" w14:textId="77777777" w:rsidR="00956492" w:rsidRPr="00D421C1" w:rsidRDefault="00956492" w:rsidP="005E6DDE">
            <w:pPr>
              <w:spacing w:after="0"/>
              <w:rPr>
                <w:b/>
                <w:bCs/>
              </w:rPr>
            </w:pPr>
            <w:r w:rsidRPr="00D421C1">
              <w:rPr>
                <w:b/>
                <w:bCs/>
              </w:rPr>
              <w:t>Semester Taken</w:t>
            </w:r>
          </w:p>
        </w:tc>
      </w:tr>
      <w:tr w:rsidR="00956492" w:rsidRPr="00902A5F" w14:paraId="06B52FF4" w14:textId="77777777" w:rsidTr="005E6DDE">
        <w:trPr>
          <w:cantSplit/>
        </w:trPr>
        <w:tc>
          <w:tcPr>
            <w:tcW w:w="3617" w:type="pct"/>
          </w:tcPr>
          <w:p w14:paraId="09324C61" w14:textId="299A7911" w:rsidR="00956492" w:rsidRDefault="00956492" w:rsidP="005E6DDE">
            <w:pPr>
              <w:spacing w:after="0"/>
              <w:rPr>
                <w:rFonts w:cstheme="minorHAnsi"/>
              </w:rPr>
            </w:pPr>
            <w:r>
              <w:rPr>
                <w:rFonts w:cstheme="minorHAnsi"/>
              </w:rPr>
              <w:t>FMX 298 (2cr) – Professional Seminar</w:t>
            </w:r>
          </w:p>
          <w:p w14:paraId="69A8CD2C" w14:textId="6E5BD0F6" w:rsidR="00956492" w:rsidRPr="00956492" w:rsidRDefault="00956492" w:rsidP="005E6DDE">
            <w:pPr>
              <w:spacing w:after="0"/>
              <w:rPr>
                <w:rFonts w:cstheme="minorHAnsi"/>
                <w:i/>
                <w:iCs/>
              </w:rPr>
            </w:pPr>
            <w:r>
              <w:rPr>
                <w:rFonts w:cstheme="minorHAnsi"/>
                <w:i/>
                <w:iCs/>
              </w:rPr>
              <w:t xml:space="preserve">Pre-requisite: </w:t>
            </w:r>
            <w:r w:rsidR="004944C8" w:rsidRPr="004944C8">
              <w:rPr>
                <w:rFonts w:cstheme="minorHAnsi"/>
                <w:i/>
                <w:iCs/>
              </w:rPr>
              <w:t>FMX 210 or FMX 241, and 44 or more earned credits, with at least one of the following: FMX 217, FMX 238, FMX 310, FMX 312, FMX 313, FMX 314, COM 339, or FMX 463; or consent of instructor.</w:t>
            </w:r>
          </w:p>
        </w:tc>
        <w:tc>
          <w:tcPr>
            <w:tcW w:w="671" w:type="pct"/>
          </w:tcPr>
          <w:p w14:paraId="0BD40A12" w14:textId="77777777" w:rsidR="00956492" w:rsidRPr="00902A5F" w:rsidRDefault="00956492" w:rsidP="005E6DDE">
            <w:pPr>
              <w:spacing w:after="0"/>
              <w:rPr>
                <w:rFonts w:cstheme="minorHAnsi"/>
              </w:rPr>
            </w:pPr>
          </w:p>
        </w:tc>
        <w:tc>
          <w:tcPr>
            <w:tcW w:w="712" w:type="pct"/>
          </w:tcPr>
          <w:p w14:paraId="60931C65" w14:textId="77777777" w:rsidR="00956492" w:rsidRPr="00902A5F" w:rsidRDefault="00956492" w:rsidP="005E6DDE">
            <w:pPr>
              <w:spacing w:after="0"/>
              <w:rPr>
                <w:rFonts w:cstheme="minorHAnsi"/>
              </w:rPr>
            </w:pPr>
          </w:p>
        </w:tc>
      </w:tr>
      <w:tr w:rsidR="00956492" w:rsidRPr="00902A5F" w14:paraId="03074FE4" w14:textId="77777777" w:rsidTr="005E6DDE">
        <w:trPr>
          <w:cantSplit/>
        </w:trPr>
        <w:tc>
          <w:tcPr>
            <w:tcW w:w="3617" w:type="pct"/>
          </w:tcPr>
          <w:p w14:paraId="2C8200D3" w14:textId="77777777" w:rsidR="00956492" w:rsidRDefault="00956492" w:rsidP="005E6DDE">
            <w:pPr>
              <w:spacing w:after="0"/>
              <w:rPr>
                <w:rFonts w:cstheme="minorHAnsi"/>
              </w:rPr>
            </w:pPr>
            <w:r>
              <w:rPr>
                <w:rFonts w:cstheme="minorHAnsi"/>
              </w:rPr>
              <w:lastRenderedPageBreak/>
              <w:t>FMX 398 (0cr) – Junior Portfolio Review</w:t>
            </w:r>
          </w:p>
          <w:p w14:paraId="6F343468" w14:textId="75CFB1E9" w:rsidR="00956492" w:rsidRDefault="00956492" w:rsidP="005E6DDE">
            <w:pPr>
              <w:spacing w:after="0"/>
              <w:rPr>
                <w:rFonts w:cstheme="minorHAnsi"/>
              </w:rPr>
            </w:pPr>
            <w:r>
              <w:rPr>
                <w:rFonts w:cstheme="minorHAnsi"/>
                <w:i/>
                <w:iCs/>
              </w:rPr>
              <w:t xml:space="preserve">Pre/Co-requisite: </w:t>
            </w:r>
            <w:r w:rsidRPr="00956492">
              <w:rPr>
                <w:rFonts w:cstheme="minorHAnsi"/>
                <w:i/>
                <w:iCs/>
              </w:rPr>
              <w:t>FMX 298. Earned 44 credits, or more. Or permission of instructor.</w:t>
            </w:r>
          </w:p>
        </w:tc>
        <w:tc>
          <w:tcPr>
            <w:tcW w:w="671" w:type="pct"/>
          </w:tcPr>
          <w:p w14:paraId="40CB7C88" w14:textId="77777777" w:rsidR="00956492" w:rsidRPr="00902A5F" w:rsidRDefault="00956492" w:rsidP="005E6DDE">
            <w:pPr>
              <w:spacing w:after="0"/>
              <w:rPr>
                <w:rFonts w:cstheme="minorHAnsi"/>
              </w:rPr>
            </w:pPr>
          </w:p>
        </w:tc>
        <w:tc>
          <w:tcPr>
            <w:tcW w:w="712" w:type="pct"/>
          </w:tcPr>
          <w:p w14:paraId="597545E5" w14:textId="77777777" w:rsidR="00956492" w:rsidRPr="00902A5F" w:rsidRDefault="00956492" w:rsidP="005E6DDE">
            <w:pPr>
              <w:spacing w:after="0"/>
              <w:rPr>
                <w:rFonts w:cstheme="minorHAnsi"/>
              </w:rPr>
            </w:pPr>
          </w:p>
        </w:tc>
      </w:tr>
      <w:tr w:rsidR="00956492" w:rsidRPr="00902A5F" w14:paraId="170A2D61" w14:textId="77777777" w:rsidTr="005E6DDE">
        <w:trPr>
          <w:cantSplit/>
        </w:trPr>
        <w:tc>
          <w:tcPr>
            <w:tcW w:w="3617" w:type="pct"/>
          </w:tcPr>
          <w:p w14:paraId="463DA749" w14:textId="77777777" w:rsidR="00956492" w:rsidRDefault="00956492" w:rsidP="005E6DDE">
            <w:pPr>
              <w:spacing w:after="0"/>
              <w:rPr>
                <w:rFonts w:cstheme="minorHAnsi"/>
              </w:rPr>
            </w:pPr>
            <w:r>
              <w:rPr>
                <w:rFonts w:cstheme="minorHAnsi"/>
              </w:rPr>
              <w:t>FMX 499 (4cr) – Senior Project in FMX</w:t>
            </w:r>
          </w:p>
          <w:p w14:paraId="333DE321" w14:textId="6BC77224" w:rsidR="00956492" w:rsidRDefault="00956492" w:rsidP="00956492">
            <w:pPr>
              <w:tabs>
                <w:tab w:val="left" w:pos="1785"/>
              </w:tabs>
              <w:spacing w:after="0"/>
              <w:rPr>
                <w:rFonts w:cstheme="minorHAnsi"/>
              </w:rPr>
            </w:pPr>
            <w:r>
              <w:rPr>
                <w:rFonts w:cstheme="minorHAnsi"/>
                <w:i/>
                <w:iCs/>
              </w:rPr>
              <w:t xml:space="preserve">Pre-requisite: </w:t>
            </w:r>
            <w:r w:rsidR="004944C8" w:rsidRPr="004944C8">
              <w:rPr>
                <w:rFonts w:cstheme="minorHAnsi"/>
                <w:i/>
                <w:iCs/>
              </w:rPr>
              <w:t xml:space="preserve">UTAMPA 101 [or equivalent], UTAMPA 102, UTAMPA 200, UTAMPA 201, Math requirement, AWR 101, AWR 201, Social Science Core course, Humanities Core course. In </w:t>
            </w:r>
            <w:proofErr w:type="gramStart"/>
            <w:r w:rsidR="004944C8" w:rsidRPr="004944C8">
              <w:rPr>
                <w:rFonts w:cstheme="minorHAnsi"/>
                <w:i/>
                <w:iCs/>
              </w:rPr>
              <w:t>addition</w:t>
            </w:r>
            <w:proofErr w:type="gramEnd"/>
            <w:r w:rsidR="004944C8" w:rsidRPr="004944C8">
              <w:rPr>
                <w:rFonts w:cstheme="minorHAnsi"/>
                <w:i/>
                <w:iCs/>
              </w:rPr>
              <w:t xml:space="preserve"> FMX 398 and senior standing in Animation or New Media major, after completion of 106 credits, or consent of instructor.</w:t>
            </w:r>
          </w:p>
        </w:tc>
        <w:tc>
          <w:tcPr>
            <w:tcW w:w="671" w:type="pct"/>
          </w:tcPr>
          <w:p w14:paraId="683F49A5" w14:textId="77777777" w:rsidR="00956492" w:rsidRPr="00902A5F" w:rsidRDefault="00956492" w:rsidP="005E6DDE">
            <w:pPr>
              <w:spacing w:after="0"/>
              <w:rPr>
                <w:rFonts w:cstheme="minorHAnsi"/>
              </w:rPr>
            </w:pPr>
          </w:p>
        </w:tc>
        <w:tc>
          <w:tcPr>
            <w:tcW w:w="712" w:type="pct"/>
          </w:tcPr>
          <w:p w14:paraId="5EF924EB" w14:textId="77777777" w:rsidR="00956492" w:rsidRPr="00902A5F" w:rsidRDefault="00956492" w:rsidP="005E6DDE">
            <w:pPr>
              <w:spacing w:after="0"/>
              <w:rPr>
                <w:rFonts w:cstheme="minorHAnsi"/>
              </w:rPr>
            </w:pPr>
          </w:p>
        </w:tc>
      </w:tr>
    </w:tbl>
    <w:p w14:paraId="5F314B2D" w14:textId="367D63BD" w:rsidR="0038656D" w:rsidRDefault="0038656D">
      <w:pPr>
        <w:spacing w:after="160" w:line="259" w:lineRule="auto"/>
      </w:pPr>
    </w:p>
    <w:p w14:paraId="70C3904C" w14:textId="090A6146" w:rsidR="00FD4E55" w:rsidRPr="00FD4E55" w:rsidRDefault="00433C33" w:rsidP="00FD4E55">
      <w:pPr>
        <w:pStyle w:val="Heading3"/>
        <w:spacing w:before="0" w:after="0"/>
        <w:rPr>
          <w:bCs/>
        </w:rPr>
      </w:pPr>
      <w:r>
        <w:rPr>
          <w:bCs/>
        </w:rPr>
        <w:t>Interdisciplinary</w:t>
      </w:r>
      <w:r w:rsidR="00FD4E55">
        <w:rPr>
          <w:bCs/>
        </w:rPr>
        <w:t xml:space="preserve"> </w:t>
      </w:r>
      <w:r w:rsidR="004C07D0">
        <w:rPr>
          <w:bCs/>
        </w:rPr>
        <w:t xml:space="preserve">Core </w:t>
      </w:r>
      <w:r w:rsidR="00FD4E55">
        <w:rPr>
          <w:bCs/>
        </w:rPr>
        <w:t>Requirement</w:t>
      </w:r>
      <w:r w:rsidR="00921B87">
        <w:rPr>
          <w:bCs/>
        </w:rPr>
        <w:t>s</w:t>
      </w:r>
      <w:r w:rsidR="00FD4E55">
        <w:rPr>
          <w:bCs/>
        </w:rPr>
        <w:t xml:space="preserve"> </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118C4E98" w14:textId="77777777" w:rsidTr="001E0C63">
        <w:trPr>
          <w:cantSplit/>
        </w:trPr>
        <w:tc>
          <w:tcPr>
            <w:tcW w:w="3617" w:type="pct"/>
            <w:shd w:val="clear" w:color="auto" w:fill="D0CECE" w:themeFill="background2" w:themeFillShade="E6"/>
          </w:tcPr>
          <w:p w14:paraId="7AF45BAC" w14:textId="31CE0875" w:rsidR="00FD4E55" w:rsidRDefault="00433C33" w:rsidP="00FD4E55">
            <w:pPr>
              <w:spacing w:after="0"/>
              <w:rPr>
                <w:rFonts w:cstheme="minorHAnsi"/>
                <w:b/>
                <w:bCs/>
              </w:rPr>
            </w:pPr>
            <w:r>
              <w:rPr>
                <w:rFonts w:cstheme="minorHAnsi"/>
                <w:b/>
                <w:bCs/>
              </w:rPr>
              <w:t>Interdisciplinary</w:t>
            </w:r>
            <w:r w:rsidR="00FD4E55" w:rsidRPr="00BC3DE3">
              <w:rPr>
                <w:rFonts w:cstheme="minorHAnsi"/>
                <w:b/>
                <w:bCs/>
              </w:rPr>
              <w:t xml:space="preserve"> </w:t>
            </w:r>
            <w:r w:rsidR="004C07D0">
              <w:rPr>
                <w:rFonts w:cstheme="minorHAnsi"/>
                <w:b/>
                <w:bCs/>
              </w:rPr>
              <w:t xml:space="preserve">Core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Pr>
                <w:rFonts w:cstheme="minorHAnsi"/>
                <w:b/>
                <w:bCs/>
              </w:rPr>
              <w:t>33</w:t>
            </w:r>
            <w:r w:rsidR="00FD4E55" w:rsidRPr="00BC3DE3">
              <w:rPr>
                <w:rFonts w:cstheme="minorHAnsi"/>
                <w:b/>
                <w:bCs/>
              </w:rPr>
              <w:t xml:space="preserve"> credits)</w:t>
            </w:r>
          </w:p>
          <w:p w14:paraId="536ADAD8" w14:textId="48273BCF" w:rsidR="00FD4E55" w:rsidRPr="00D421C1" w:rsidRDefault="00FD4E55" w:rsidP="004A5DE2">
            <w:pPr>
              <w:spacing w:after="0"/>
              <w:rPr>
                <w:b/>
                <w:bCs/>
              </w:rPr>
            </w:pPr>
          </w:p>
        </w:tc>
        <w:tc>
          <w:tcPr>
            <w:tcW w:w="671" w:type="pct"/>
            <w:shd w:val="clear" w:color="auto" w:fill="D0CECE" w:themeFill="background2" w:themeFillShade="E6"/>
          </w:tcPr>
          <w:p w14:paraId="455A6B35"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8CFA8D2" w14:textId="77777777" w:rsidR="00FD4E55" w:rsidRPr="00D421C1" w:rsidRDefault="00FD4E55" w:rsidP="00FD4E55">
            <w:pPr>
              <w:spacing w:after="0"/>
              <w:rPr>
                <w:b/>
                <w:bCs/>
              </w:rPr>
            </w:pPr>
            <w:r w:rsidRPr="00D421C1">
              <w:rPr>
                <w:b/>
                <w:bCs/>
              </w:rPr>
              <w:t>Semester Taken</w:t>
            </w:r>
          </w:p>
        </w:tc>
      </w:tr>
      <w:tr w:rsidR="00E516CA" w:rsidRPr="00597CC6" w14:paraId="0DBFA827" w14:textId="77777777" w:rsidTr="00D3047A">
        <w:trPr>
          <w:cantSplit/>
        </w:trPr>
        <w:tc>
          <w:tcPr>
            <w:tcW w:w="3617" w:type="pct"/>
          </w:tcPr>
          <w:p w14:paraId="1E87A954" w14:textId="77777777" w:rsidR="00433C33" w:rsidRDefault="00433C33" w:rsidP="00FD4E55">
            <w:pPr>
              <w:spacing w:after="0"/>
              <w:rPr>
                <w:rFonts w:cstheme="minorHAnsi"/>
              </w:rPr>
            </w:pPr>
            <w:r>
              <w:rPr>
                <w:rFonts w:cstheme="minorHAnsi"/>
              </w:rPr>
              <w:t>FMX 217 (4cr) – 3D Animation I</w:t>
            </w:r>
          </w:p>
          <w:p w14:paraId="0B230BDE" w14:textId="269D2D74" w:rsidR="00057E0C" w:rsidRPr="00433C33" w:rsidRDefault="00057E0C" w:rsidP="00FD4E55">
            <w:pPr>
              <w:spacing w:after="0"/>
              <w:rPr>
                <w:rFonts w:cstheme="minorHAnsi"/>
              </w:rPr>
            </w:pPr>
          </w:p>
        </w:tc>
        <w:tc>
          <w:tcPr>
            <w:tcW w:w="671" w:type="pct"/>
          </w:tcPr>
          <w:p w14:paraId="5A8B06C8" w14:textId="77777777" w:rsidR="00E516CA" w:rsidRPr="006A68B8" w:rsidRDefault="00E516CA" w:rsidP="00FD4E55">
            <w:pPr>
              <w:spacing w:after="0"/>
              <w:rPr>
                <w:rFonts w:cstheme="minorHAnsi"/>
              </w:rPr>
            </w:pPr>
          </w:p>
        </w:tc>
        <w:tc>
          <w:tcPr>
            <w:tcW w:w="712" w:type="pct"/>
          </w:tcPr>
          <w:p w14:paraId="22901D45" w14:textId="77777777" w:rsidR="00E516CA" w:rsidRPr="006A68B8" w:rsidRDefault="00E516CA" w:rsidP="00FD4E55">
            <w:pPr>
              <w:spacing w:after="0"/>
              <w:rPr>
                <w:rFonts w:cstheme="minorHAnsi"/>
              </w:rPr>
            </w:pPr>
          </w:p>
        </w:tc>
      </w:tr>
      <w:tr w:rsidR="00236044" w:rsidRPr="00597CC6" w14:paraId="745B3791" w14:textId="77777777" w:rsidTr="00D3047A">
        <w:trPr>
          <w:cantSplit/>
        </w:trPr>
        <w:tc>
          <w:tcPr>
            <w:tcW w:w="3617" w:type="pct"/>
          </w:tcPr>
          <w:p w14:paraId="1703A241" w14:textId="77777777" w:rsidR="005B4977" w:rsidRDefault="00433C33" w:rsidP="00FD4E55">
            <w:pPr>
              <w:spacing w:after="0"/>
              <w:rPr>
                <w:rFonts w:cstheme="minorHAnsi"/>
              </w:rPr>
            </w:pPr>
            <w:r>
              <w:rPr>
                <w:rFonts w:cstheme="minorHAnsi"/>
              </w:rPr>
              <w:t>FMX 310 (4cr) – Creative Coding</w:t>
            </w:r>
          </w:p>
          <w:p w14:paraId="4FA724F1" w14:textId="3EC5987B" w:rsidR="00433C33" w:rsidRPr="005B4977" w:rsidRDefault="00433C33" w:rsidP="00FD4E55">
            <w:pPr>
              <w:spacing w:after="0"/>
              <w:rPr>
                <w:rFonts w:cstheme="minorHAnsi"/>
              </w:rPr>
            </w:pPr>
            <w:r>
              <w:rPr>
                <w:rFonts w:cstheme="minorHAnsi"/>
                <w:i/>
                <w:iCs/>
              </w:rPr>
              <w:t>Pre-requisite: FMX 210</w:t>
            </w:r>
          </w:p>
        </w:tc>
        <w:tc>
          <w:tcPr>
            <w:tcW w:w="671" w:type="pct"/>
          </w:tcPr>
          <w:p w14:paraId="5A411C66" w14:textId="77777777" w:rsidR="00236044" w:rsidRPr="006A68B8" w:rsidRDefault="00236044" w:rsidP="00FD4E55">
            <w:pPr>
              <w:spacing w:after="0"/>
              <w:rPr>
                <w:rFonts w:cstheme="minorHAnsi"/>
              </w:rPr>
            </w:pPr>
          </w:p>
        </w:tc>
        <w:tc>
          <w:tcPr>
            <w:tcW w:w="712" w:type="pct"/>
          </w:tcPr>
          <w:p w14:paraId="0EEB4FA5" w14:textId="77777777" w:rsidR="00236044" w:rsidRPr="006A68B8" w:rsidRDefault="00236044" w:rsidP="00FD4E55">
            <w:pPr>
              <w:spacing w:after="0"/>
              <w:rPr>
                <w:rFonts w:cstheme="minorHAnsi"/>
              </w:rPr>
            </w:pPr>
          </w:p>
        </w:tc>
      </w:tr>
      <w:tr w:rsidR="00236044" w:rsidRPr="00902A5F" w14:paraId="1BFC9E5C" w14:textId="77777777" w:rsidTr="00D3047A">
        <w:trPr>
          <w:cantSplit/>
        </w:trPr>
        <w:tc>
          <w:tcPr>
            <w:tcW w:w="3617" w:type="pct"/>
          </w:tcPr>
          <w:p w14:paraId="53973911" w14:textId="77777777" w:rsidR="005B4977" w:rsidRDefault="00433C33" w:rsidP="00FD4E55">
            <w:pPr>
              <w:spacing w:after="0"/>
              <w:rPr>
                <w:rFonts w:cstheme="minorHAnsi"/>
              </w:rPr>
            </w:pPr>
            <w:r>
              <w:rPr>
                <w:rFonts w:cstheme="minorHAnsi"/>
              </w:rPr>
              <w:t>FMX 311 (4cr) – UX/UI User Experiences &amp; User Interaction</w:t>
            </w:r>
          </w:p>
          <w:p w14:paraId="5A22D02D" w14:textId="6AE7D0B6" w:rsidR="00433C33" w:rsidRPr="005B4977" w:rsidRDefault="00433C33" w:rsidP="00FD4E55">
            <w:pPr>
              <w:spacing w:after="0"/>
              <w:rPr>
                <w:rFonts w:cstheme="minorHAnsi"/>
              </w:rPr>
            </w:pPr>
            <w:r>
              <w:rPr>
                <w:rFonts w:cstheme="minorHAnsi"/>
                <w:i/>
                <w:iCs/>
              </w:rPr>
              <w:t>Pre-requisite: FMX 210</w:t>
            </w:r>
          </w:p>
        </w:tc>
        <w:tc>
          <w:tcPr>
            <w:tcW w:w="671" w:type="pct"/>
          </w:tcPr>
          <w:p w14:paraId="04992438" w14:textId="77777777" w:rsidR="00236044" w:rsidRPr="00902A5F" w:rsidRDefault="00236044" w:rsidP="00FD4E55">
            <w:pPr>
              <w:spacing w:after="0"/>
              <w:rPr>
                <w:rFonts w:cstheme="minorHAnsi"/>
              </w:rPr>
            </w:pPr>
          </w:p>
        </w:tc>
        <w:tc>
          <w:tcPr>
            <w:tcW w:w="712" w:type="pct"/>
          </w:tcPr>
          <w:p w14:paraId="020F31F8" w14:textId="77777777" w:rsidR="00236044" w:rsidRPr="00902A5F" w:rsidRDefault="00236044" w:rsidP="00FD4E55">
            <w:pPr>
              <w:spacing w:after="0"/>
              <w:rPr>
                <w:rFonts w:cstheme="minorHAnsi"/>
              </w:rPr>
            </w:pPr>
          </w:p>
        </w:tc>
      </w:tr>
      <w:tr w:rsidR="00BC3DE3" w:rsidRPr="00902A5F" w14:paraId="600EC981" w14:textId="77777777" w:rsidTr="00D3047A">
        <w:trPr>
          <w:cantSplit/>
        </w:trPr>
        <w:tc>
          <w:tcPr>
            <w:tcW w:w="3617" w:type="pct"/>
          </w:tcPr>
          <w:p w14:paraId="425BCDDB" w14:textId="77777777" w:rsidR="005B4977" w:rsidRDefault="00433C33" w:rsidP="00FD4E55">
            <w:pPr>
              <w:spacing w:after="0"/>
              <w:rPr>
                <w:rFonts w:cstheme="minorHAnsi"/>
              </w:rPr>
            </w:pPr>
            <w:r>
              <w:rPr>
                <w:rFonts w:cstheme="minorHAnsi"/>
              </w:rPr>
              <w:t>FMX 320 (4cr) – Animation for Interactivity and Games</w:t>
            </w:r>
          </w:p>
          <w:p w14:paraId="363F15D7" w14:textId="4B49F359" w:rsidR="00433C33" w:rsidRPr="00BC3DE3" w:rsidRDefault="00433C33" w:rsidP="00FD4E55">
            <w:pPr>
              <w:spacing w:after="0"/>
              <w:rPr>
                <w:rFonts w:cstheme="minorHAnsi"/>
              </w:rPr>
            </w:pPr>
            <w:r>
              <w:rPr>
                <w:rFonts w:cstheme="minorHAnsi"/>
                <w:i/>
                <w:iCs/>
              </w:rPr>
              <w:t>Pre-requisite: FMX 217</w:t>
            </w:r>
          </w:p>
        </w:tc>
        <w:tc>
          <w:tcPr>
            <w:tcW w:w="671" w:type="pct"/>
          </w:tcPr>
          <w:p w14:paraId="2D35B126" w14:textId="77777777" w:rsidR="00BC3DE3" w:rsidRPr="00902A5F" w:rsidRDefault="00BC3DE3" w:rsidP="00FD4E55">
            <w:pPr>
              <w:spacing w:after="0"/>
              <w:rPr>
                <w:rFonts w:cstheme="minorHAnsi"/>
              </w:rPr>
            </w:pPr>
          </w:p>
        </w:tc>
        <w:tc>
          <w:tcPr>
            <w:tcW w:w="712" w:type="pct"/>
          </w:tcPr>
          <w:p w14:paraId="7FD9C2B0" w14:textId="77777777" w:rsidR="00BC3DE3" w:rsidRPr="00902A5F" w:rsidRDefault="00BC3DE3" w:rsidP="00FD4E55">
            <w:pPr>
              <w:spacing w:after="0"/>
              <w:rPr>
                <w:rFonts w:cstheme="minorHAnsi"/>
              </w:rPr>
            </w:pPr>
          </w:p>
        </w:tc>
      </w:tr>
      <w:tr w:rsidR="005B4977" w:rsidRPr="00902A5F" w14:paraId="31AD778D" w14:textId="77777777" w:rsidTr="00D3047A">
        <w:trPr>
          <w:cantSplit/>
        </w:trPr>
        <w:tc>
          <w:tcPr>
            <w:tcW w:w="3617" w:type="pct"/>
          </w:tcPr>
          <w:p w14:paraId="18A07D36" w14:textId="77777777" w:rsidR="005B4977" w:rsidRDefault="00433C33" w:rsidP="00FD4E55">
            <w:pPr>
              <w:spacing w:after="0"/>
              <w:rPr>
                <w:rFonts w:cstheme="minorHAnsi"/>
              </w:rPr>
            </w:pPr>
            <w:r>
              <w:rPr>
                <w:rFonts w:cstheme="minorHAnsi"/>
              </w:rPr>
              <w:t>FMX 339 (4cr) – Game Design and Production</w:t>
            </w:r>
          </w:p>
          <w:p w14:paraId="3C4F53F1" w14:textId="04A0D44D" w:rsidR="00433C33" w:rsidRDefault="00433C33" w:rsidP="00FD4E55">
            <w:pPr>
              <w:spacing w:after="0"/>
              <w:rPr>
                <w:rFonts w:cstheme="minorHAnsi"/>
              </w:rPr>
            </w:pPr>
            <w:r>
              <w:rPr>
                <w:rFonts w:cstheme="minorHAnsi"/>
                <w:i/>
                <w:iCs/>
              </w:rPr>
              <w:t xml:space="preserve">Pre-requisite: </w:t>
            </w:r>
            <w:r w:rsidRPr="00433C33">
              <w:rPr>
                <w:rFonts w:cstheme="minorHAnsi"/>
                <w:i/>
                <w:iCs/>
              </w:rPr>
              <w:t>FMX 310 Creative Coding or ITM 251 Application Development or COM 315 Web Design</w:t>
            </w:r>
          </w:p>
        </w:tc>
        <w:tc>
          <w:tcPr>
            <w:tcW w:w="671" w:type="pct"/>
          </w:tcPr>
          <w:p w14:paraId="4A542522" w14:textId="77777777" w:rsidR="005B4977" w:rsidRPr="00902A5F" w:rsidRDefault="005B4977" w:rsidP="00FD4E55">
            <w:pPr>
              <w:spacing w:after="0"/>
              <w:rPr>
                <w:rFonts w:cstheme="minorHAnsi"/>
              </w:rPr>
            </w:pPr>
          </w:p>
        </w:tc>
        <w:tc>
          <w:tcPr>
            <w:tcW w:w="712" w:type="pct"/>
          </w:tcPr>
          <w:p w14:paraId="1921685D" w14:textId="77777777" w:rsidR="005B4977" w:rsidRPr="00902A5F" w:rsidRDefault="005B4977" w:rsidP="00FD4E55">
            <w:pPr>
              <w:spacing w:after="0"/>
              <w:rPr>
                <w:rFonts w:cstheme="minorHAnsi"/>
              </w:rPr>
            </w:pPr>
          </w:p>
        </w:tc>
      </w:tr>
      <w:tr w:rsidR="005B4977" w:rsidRPr="00902A5F" w14:paraId="643D9700" w14:textId="77777777" w:rsidTr="00D3047A">
        <w:trPr>
          <w:cantSplit/>
        </w:trPr>
        <w:tc>
          <w:tcPr>
            <w:tcW w:w="3617" w:type="pct"/>
          </w:tcPr>
          <w:p w14:paraId="617F8E0F" w14:textId="77777777" w:rsidR="005B4977" w:rsidRDefault="00433C33" w:rsidP="005B4977">
            <w:pPr>
              <w:tabs>
                <w:tab w:val="center" w:pos="3795"/>
              </w:tabs>
              <w:spacing w:after="0"/>
              <w:rPr>
                <w:rFonts w:cstheme="minorHAnsi"/>
              </w:rPr>
            </w:pPr>
            <w:r>
              <w:rPr>
                <w:rFonts w:cstheme="minorHAnsi"/>
              </w:rPr>
              <w:t>FMX 430 (4cr) – Spatial Computing</w:t>
            </w:r>
          </w:p>
          <w:p w14:paraId="2EC81E85" w14:textId="491BEB8C" w:rsidR="00433C33" w:rsidRDefault="00433C33" w:rsidP="005B4977">
            <w:pPr>
              <w:tabs>
                <w:tab w:val="center" w:pos="3795"/>
              </w:tabs>
              <w:spacing w:after="0"/>
              <w:rPr>
                <w:rFonts w:cstheme="minorHAnsi"/>
              </w:rPr>
            </w:pPr>
            <w:r>
              <w:rPr>
                <w:rFonts w:cstheme="minorHAnsi"/>
                <w:i/>
                <w:iCs/>
              </w:rPr>
              <w:t>Pre-requisite:</w:t>
            </w:r>
            <w:r w:rsidR="0038656D">
              <w:rPr>
                <w:rFonts w:cstheme="minorHAnsi"/>
                <w:i/>
                <w:iCs/>
              </w:rPr>
              <w:t xml:space="preserve"> </w:t>
            </w:r>
            <w:r w:rsidR="0038656D" w:rsidRPr="0038656D">
              <w:rPr>
                <w:rFonts w:cstheme="minorHAnsi"/>
                <w:i/>
                <w:iCs/>
              </w:rPr>
              <w:t>FMX 310, or permission of the instructor.</w:t>
            </w:r>
          </w:p>
        </w:tc>
        <w:tc>
          <w:tcPr>
            <w:tcW w:w="671" w:type="pct"/>
          </w:tcPr>
          <w:p w14:paraId="4E47991A" w14:textId="77777777" w:rsidR="005B4977" w:rsidRPr="00902A5F" w:rsidRDefault="005B4977" w:rsidP="00FD4E55">
            <w:pPr>
              <w:spacing w:after="0"/>
              <w:rPr>
                <w:rFonts w:cstheme="minorHAnsi"/>
              </w:rPr>
            </w:pPr>
          </w:p>
        </w:tc>
        <w:tc>
          <w:tcPr>
            <w:tcW w:w="712" w:type="pct"/>
          </w:tcPr>
          <w:p w14:paraId="2BC94A8C" w14:textId="77777777" w:rsidR="005B4977" w:rsidRPr="00902A5F" w:rsidRDefault="005B4977" w:rsidP="00FD4E55">
            <w:pPr>
              <w:spacing w:after="0"/>
              <w:rPr>
                <w:rFonts w:cstheme="minorHAnsi"/>
              </w:rPr>
            </w:pPr>
          </w:p>
        </w:tc>
      </w:tr>
      <w:tr w:rsidR="005B4977" w:rsidRPr="00902A5F" w14:paraId="55137CC4" w14:textId="77777777" w:rsidTr="00D3047A">
        <w:trPr>
          <w:cantSplit/>
        </w:trPr>
        <w:tc>
          <w:tcPr>
            <w:tcW w:w="3617" w:type="pct"/>
          </w:tcPr>
          <w:p w14:paraId="11501345" w14:textId="77777777" w:rsidR="005B4977" w:rsidRDefault="00433C33" w:rsidP="00FD4E55">
            <w:pPr>
              <w:spacing w:after="0"/>
              <w:rPr>
                <w:rFonts w:cstheme="minorHAnsi"/>
              </w:rPr>
            </w:pPr>
            <w:r>
              <w:rPr>
                <w:rFonts w:cstheme="minorHAnsi"/>
              </w:rPr>
              <w:t>FMX 463 (4cr) – Multimedia Installation</w:t>
            </w:r>
          </w:p>
          <w:p w14:paraId="59EF62B0" w14:textId="1E5F07B4" w:rsidR="00433C33" w:rsidRDefault="00433C33" w:rsidP="00FD4E55">
            <w:pPr>
              <w:spacing w:after="0"/>
              <w:rPr>
                <w:rFonts w:cstheme="minorHAnsi"/>
              </w:rPr>
            </w:pPr>
            <w:r>
              <w:rPr>
                <w:rFonts w:cstheme="minorHAnsi"/>
                <w:i/>
                <w:iCs/>
              </w:rPr>
              <w:t>Pre-requisite:</w:t>
            </w:r>
            <w:r w:rsidR="0038656D">
              <w:rPr>
                <w:rFonts w:cstheme="minorHAnsi"/>
                <w:i/>
                <w:iCs/>
              </w:rPr>
              <w:t xml:space="preserve"> </w:t>
            </w:r>
            <w:r w:rsidR="0038656D" w:rsidRPr="0038656D">
              <w:rPr>
                <w:rFonts w:cstheme="minorHAnsi"/>
                <w:i/>
                <w:iCs/>
              </w:rPr>
              <w:t>FMX 241 or permission of the instructor.</w:t>
            </w:r>
          </w:p>
        </w:tc>
        <w:tc>
          <w:tcPr>
            <w:tcW w:w="671" w:type="pct"/>
          </w:tcPr>
          <w:p w14:paraId="4FA9DC3E" w14:textId="77777777" w:rsidR="005B4977" w:rsidRPr="00902A5F" w:rsidRDefault="005B4977" w:rsidP="00FD4E55">
            <w:pPr>
              <w:spacing w:after="0"/>
              <w:rPr>
                <w:rFonts w:cstheme="minorHAnsi"/>
              </w:rPr>
            </w:pPr>
          </w:p>
        </w:tc>
        <w:tc>
          <w:tcPr>
            <w:tcW w:w="712" w:type="pct"/>
          </w:tcPr>
          <w:p w14:paraId="42731C5A" w14:textId="77777777" w:rsidR="005B4977" w:rsidRPr="00902A5F" w:rsidRDefault="005B4977" w:rsidP="00FD4E55">
            <w:pPr>
              <w:spacing w:after="0"/>
              <w:rPr>
                <w:rFonts w:cstheme="minorHAnsi"/>
              </w:rPr>
            </w:pPr>
          </w:p>
        </w:tc>
      </w:tr>
      <w:tr w:rsidR="005B4977" w:rsidRPr="00902A5F" w14:paraId="26367726" w14:textId="77777777" w:rsidTr="00D3047A">
        <w:trPr>
          <w:cantSplit/>
        </w:trPr>
        <w:tc>
          <w:tcPr>
            <w:tcW w:w="3617" w:type="pct"/>
          </w:tcPr>
          <w:p w14:paraId="0896E3D0" w14:textId="77777777" w:rsidR="005B4977" w:rsidRDefault="00433C33" w:rsidP="00FD4E55">
            <w:pPr>
              <w:spacing w:after="0"/>
              <w:rPr>
                <w:rFonts w:cstheme="minorHAnsi"/>
              </w:rPr>
            </w:pPr>
            <w:r>
              <w:rPr>
                <w:rFonts w:cstheme="minorHAnsi"/>
              </w:rPr>
              <w:t>COM 346 (4cr) – Writing for Interactive Media</w:t>
            </w:r>
          </w:p>
          <w:p w14:paraId="73B5DBD6" w14:textId="66CE5504" w:rsidR="00433C33" w:rsidRDefault="00433C33" w:rsidP="00FD4E55">
            <w:pPr>
              <w:spacing w:after="0"/>
              <w:rPr>
                <w:rFonts w:cstheme="minorHAnsi"/>
              </w:rPr>
            </w:pPr>
            <w:r>
              <w:rPr>
                <w:rFonts w:cstheme="minorHAnsi"/>
                <w:i/>
                <w:iCs/>
              </w:rPr>
              <w:t>Pre-requisite:</w:t>
            </w:r>
            <w:r w:rsidR="0038656D">
              <w:rPr>
                <w:rFonts w:cstheme="minorHAnsi"/>
                <w:i/>
                <w:iCs/>
              </w:rPr>
              <w:t xml:space="preserve"> </w:t>
            </w:r>
            <w:r w:rsidR="004944C8" w:rsidRPr="004944C8">
              <w:rPr>
                <w:rFonts w:cstheme="minorHAnsi"/>
                <w:i/>
                <w:iCs/>
              </w:rPr>
              <w:t>One of the following: COM 225, COM 226, WRI 200, WRI 220, or FMX 240</w:t>
            </w:r>
          </w:p>
        </w:tc>
        <w:tc>
          <w:tcPr>
            <w:tcW w:w="671" w:type="pct"/>
          </w:tcPr>
          <w:p w14:paraId="22BF8C1E" w14:textId="77777777" w:rsidR="005B4977" w:rsidRPr="00902A5F" w:rsidRDefault="005B4977" w:rsidP="00FD4E55">
            <w:pPr>
              <w:spacing w:after="0"/>
              <w:rPr>
                <w:rFonts w:cstheme="minorHAnsi"/>
              </w:rPr>
            </w:pPr>
          </w:p>
        </w:tc>
        <w:tc>
          <w:tcPr>
            <w:tcW w:w="712" w:type="pct"/>
          </w:tcPr>
          <w:p w14:paraId="296F199D" w14:textId="77777777" w:rsidR="005B4977" w:rsidRPr="00902A5F" w:rsidRDefault="005B4977" w:rsidP="00FD4E55">
            <w:pPr>
              <w:spacing w:after="0"/>
              <w:rPr>
                <w:rFonts w:cstheme="minorHAnsi"/>
              </w:rPr>
            </w:pPr>
          </w:p>
        </w:tc>
      </w:tr>
      <w:tr w:rsidR="00433C33" w:rsidRPr="00902A5F" w14:paraId="36A16C5C" w14:textId="77777777" w:rsidTr="00D3047A">
        <w:trPr>
          <w:cantSplit/>
        </w:trPr>
        <w:tc>
          <w:tcPr>
            <w:tcW w:w="3617" w:type="pct"/>
          </w:tcPr>
          <w:p w14:paraId="60F487CE" w14:textId="77777777" w:rsidR="00433C33" w:rsidRDefault="00433C33" w:rsidP="00FD4E55">
            <w:pPr>
              <w:spacing w:after="0"/>
              <w:rPr>
                <w:rFonts w:cstheme="minorHAnsi"/>
              </w:rPr>
            </w:pPr>
            <w:r>
              <w:rPr>
                <w:rFonts w:cstheme="minorHAnsi"/>
              </w:rPr>
              <w:t>MUS 281 (1cr) – Interactive Arts Ensemble</w:t>
            </w:r>
          </w:p>
          <w:p w14:paraId="025060BE" w14:textId="1B2578E5" w:rsidR="00433C33" w:rsidRDefault="00433C33" w:rsidP="00FD4E55">
            <w:pPr>
              <w:spacing w:after="0"/>
              <w:rPr>
                <w:rFonts w:cstheme="minorHAnsi"/>
              </w:rPr>
            </w:pPr>
            <w:r w:rsidRPr="00433C33">
              <w:rPr>
                <w:rFonts w:cstheme="minorHAnsi"/>
                <w:b/>
                <w:bCs/>
              </w:rPr>
              <w:t>or</w:t>
            </w:r>
            <w:r>
              <w:rPr>
                <w:rFonts w:cstheme="minorHAnsi"/>
              </w:rPr>
              <w:t xml:space="preserve"> MUS 280 (1cr) – Studio Production Ensemble</w:t>
            </w:r>
          </w:p>
          <w:p w14:paraId="7A00E4D4" w14:textId="15301A4F" w:rsidR="00433C33" w:rsidRPr="00433C33" w:rsidRDefault="00433C33" w:rsidP="00FD4E55">
            <w:pPr>
              <w:spacing w:after="0"/>
              <w:rPr>
                <w:rFonts w:cstheme="minorHAnsi"/>
                <w:i/>
                <w:iCs/>
              </w:rPr>
            </w:pPr>
            <w:r>
              <w:rPr>
                <w:rFonts w:cstheme="minorHAnsi"/>
                <w:i/>
                <w:iCs/>
              </w:rPr>
              <w:t xml:space="preserve">Pre-requisite: </w:t>
            </w:r>
            <w:r w:rsidRPr="00433C33">
              <w:rPr>
                <w:rFonts w:cstheme="minorHAnsi"/>
                <w:i/>
                <w:iCs/>
              </w:rPr>
              <w:t>MUS 108 or equivalent, or permission of instructor</w:t>
            </w:r>
          </w:p>
          <w:p w14:paraId="191CA27C" w14:textId="01DE91B7" w:rsidR="00433C33" w:rsidRDefault="00433C33" w:rsidP="00FD4E55">
            <w:pPr>
              <w:spacing w:after="0"/>
              <w:rPr>
                <w:rFonts w:cstheme="minorHAnsi"/>
              </w:rPr>
            </w:pPr>
            <w:r w:rsidRPr="00433C33">
              <w:rPr>
                <w:rFonts w:cstheme="minorHAnsi"/>
                <w:b/>
                <w:bCs/>
              </w:rPr>
              <w:t>or</w:t>
            </w:r>
            <w:r>
              <w:rPr>
                <w:rFonts w:cstheme="minorHAnsi"/>
              </w:rPr>
              <w:t xml:space="preserve"> MUS 279 (1cr) – MIX Lab</w:t>
            </w:r>
          </w:p>
        </w:tc>
        <w:tc>
          <w:tcPr>
            <w:tcW w:w="671" w:type="pct"/>
          </w:tcPr>
          <w:p w14:paraId="7A921E53" w14:textId="77777777" w:rsidR="00433C33" w:rsidRPr="00902A5F" w:rsidRDefault="00433C33" w:rsidP="00FD4E55">
            <w:pPr>
              <w:spacing w:after="0"/>
              <w:rPr>
                <w:rFonts w:cstheme="minorHAnsi"/>
              </w:rPr>
            </w:pPr>
          </w:p>
        </w:tc>
        <w:tc>
          <w:tcPr>
            <w:tcW w:w="712" w:type="pct"/>
          </w:tcPr>
          <w:p w14:paraId="52A24798" w14:textId="77777777" w:rsidR="00433C33" w:rsidRPr="00902A5F" w:rsidRDefault="00433C33" w:rsidP="00FD4E55">
            <w:pPr>
              <w:spacing w:after="0"/>
              <w:rPr>
                <w:rFonts w:cstheme="minorHAnsi"/>
              </w:rPr>
            </w:pPr>
          </w:p>
        </w:tc>
      </w:tr>
    </w:tbl>
    <w:p w14:paraId="143EB4CA" w14:textId="77777777" w:rsidR="00FD4E55" w:rsidRDefault="00FD4E55" w:rsidP="00FD4E55">
      <w:pPr>
        <w:spacing w:after="0"/>
      </w:pPr>
    </w:p>
    <w:p w14:paraId="21DF9127" w14:textId="58D4541D" w:rsidR="00FD4E55" w:rsidRPr="007F42E2" w:rsidRDefault="0038656D" w:rsidP="00FD4E55">
      <w:pPr>
        <w:pStyle w:val="Heading3"/>
        <w:spacing w:before="0" w:after="0"/>
        <w:rPr>
          <w:bCs/>
        </w:rPr>
      </w:pPr>
      <w:r>
        <w:rPr>
          <w:bCs/>
        </w:rPr>
        <w:t>History and Theory</w:t>
      </w:r>
      <w:r w:rsidR="00FD4E55">
        <w:rPr>
          <w:bCs/>
        </w:rPr>
        <w:t xml:space="preserve"> Requirement</w:t>
      </w:r>
      <w:r w:rsidR="00921B87">
        <w:rPr>
          <w:bCs/>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60299646" w14:textId="77777777" w:rsidTr="001E0C63">
        <w:trPr>
          <w:cantSplit/>
        </w:trPr>
        <w:tc>
          <w:tcPr>
            <w:tcW w:w="3617" w:type="pct"/>
            <w:shd w:val="clear" w:color="auto" w:fill="D0CECE" w:themeFill="background2" w:themeFillShade="E6"/>
          </w:tcPr>
          <w:p w14:paraId="3346273F" w14:textId="67F63D0D" w:rsidR="00FD4E55" w:rsidRDefault="0038656D" w:rsidP="00FD4E55">
            <w:pPr>
              <w:spacing w:after="0"/>
              <w:rPr>
                <w:rFonts w:cstheme="minorHAnsi"/>
                <w:b/>
                <w:bCs/>
              </w:rPr>
            </w:pPr>
            <w:r>
              <w:rPr>
                <w:rFonts w:cstheme="minorHAnsi"/>
                <w:b/>
                <w:bCs/>
              </w:rPr>
              <w:t>History and Theory</w:t>
            </w:r>
            <w:r w:rsidR="00FD4E55" w:rsidRPr="00BC3DE3">
              <w:rPr>
                <w:rFonts w:cstheme="minorHAnsi"/>
                <w:b/>
                <w:bCs/>
              </w:rPr>
              <w:t xml:space="preserve"> </w:t>
            </w:r>
            <w:r w:rsidR="00DA7A02">
              <w:rPr>
                <w:rFonts w:cstheme="minorHAnsi"/>
                <w:b/>
                <w:bCs/>
              </w:rPr>
              <w:t>Requirement</w:t>
            </w:r>
            <w:r w:rsidR="00921B87">
              <w:rPr>
                <w:rFonts w:cstheme="minorHAnsi"/>
                <w:b/>
                <w:bCs/>
              </w:rPr>
              <w:t>s</w:t>
            </w:r>
            <w:r w:rsidR="00DA7A02">
              <w:rPr>
                <w:rFonts w:cstheme="minorHAnsi"/>
                <w:b/>
                <w:bCs/>
              </w:rPr>
              <w:t xml:space="preserve"> </w:t>
            </w:r>
            <w:r w:rsidR="00FD4E55" w:rsidRPr="00BC3DE3">
              <w:rPr>
                <w:rFonts w:cstheme="minorHAnsi"/>
                <w:b/>
                <w:bCs/>
              </w:rPr>
              <w:t>(</w:t>
            </w:r>
            <w:r>
              <w:rPr>
                <w:rFonts w:cstheme="minorHAnsi"/>
                <w:b/>
                <w:bCs/>
              </w:rPr>
              <w:t>12</w:t>
            </w:r>
            <w:r w:rsidR="00FD4E55" w:rsidRPr="00BC3DE3">
              <w:rPr>
                <w:rFonts w:cstheme="minorHAnsi"/>
                <w:b/>
                <w:bCs/>
              </w:rPr>
              <w:t xml:space="preserve"> credits)</w:t>
            </w:r>
          </w:p>
          <w:p w14:paraId="45A427DA" w14:textId="0EAA387F" w:rsidR="00FD4E55" w:rsidRPr="00D421C1" w:rsidRDefault="00FD4E55" w:rsidP="00FD4E55">
            <w:pPr>
              <w:spacing w:after="0"/>
              <w:rPr>
                <w:b/>
                <w:bCs/>
              </w:rPr>
            </w:pPr>
          </w:p>
        </w:tc>
        <w:tc>
          <w:tcPr>
            <w:tcW w:w="671" w:type="pct"/>
            <w:shd w:val="clear" w:color="auto" w:fill="D0CECE" w:themeFill="background2" w:themeFillShade="E6"/>
          </w:tcPr>
          <w:p w14:paraId="4599BE32"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36226280" w14:textId="77777777" w:rsidR="00FD4E55" w:rsidRPr="00D421C1" w:rsidRDefault="00FD4E55" w:rsidP="00FD4E55">
            <w:pPr>
              <w:spacing w:after="0"/>
              <w:rPr>
                <w:b/>
                <w:bCs/>
              </w:rPr>
            </w:pPr>
            <w:r w:rsidRPr="00D421C1">
              <w:rPr>
                <w:b/>
                <w:bCs/>
              </w:rPr>
              <w:t>Semester Taken</w:t>
            </w:r>
          </w:p>
        </w:tc>
      </w:tr>
      <w:tr w:rsidR="0038656D" w:rsidRPr="00902A5F" w14:paraId="1F2D7CC5" w14:textId="77777777" w:rsidTr="00D3047A">
        <w:trPr>
          <w:cantSplit/>
        </w:trPr>
        <w:tc>
          <w:tcPr>
            <w:tcW w:w="3617" w:type="pct"/>
          </w:tcPr>
          <w:p w14:paraId="6B5BB9A0" w14:textId="77777777" w:rsidR="0038656D" w:rsidRDefault="0038656D" w:rsidP="002E0654">
            <w:pPr>
              <w:spacing w:after="0"/>
              <w:rPr>
                <w:rFonts w:cstheme="minorHAnsi"/>
              </w:rPr>
            </w:pPr>
            <w:r>
              <w:rPr>
                <w:rFonts w:cstheme="minorHAnsi"/>
              </w:rPr>
              <w:t>FMX 201 (4cr) – World Animation</w:t>
            </w:r>
          </w:p>
          <w:p w14:paraId="07F808B4" w14:textId="5C5B435A" w:rsidR="00057E0C" w:rsidRDefault="00057E0C" w:rsidP="002E0654">
            <w:pPr>
              <w:spacing w:after="0"/>
              <w:rPr>
                <w:rFonts w:cstheme="minorHAnsi"/>
              </w:rPr>
            </w:pPr>
          </w:p>
        </w:tc>
        <w:tc>
          <w:tcPr>
            <w:tcW w:w="671" w:type="pct"/>
          </w:tcPr>
          <w:p w14:paraId="51728CEC" w14:textId="77777777" w:rsidR="0038656D" w:rsidRPr="00902A5F" w:rsidRDefault="0038656D" w:rsidP="00FD4E55">
            <w:pPr>
              <w:spacing w:after="0"/>
              <w:rPr>
                <w:rFonts w:cstheme="minorHAnsi"/>
              </w:rPr>
            </w:pPr>
          </w:p>
        </w:tc>
        <w:tc>
          <w:tcPr>
            <w:tcW w:w="712" w:type="pct"/>
          </w:tcPr>
          <w:p w14:paraId="32952808" w14:textId="77777777" w:rsidR="0038656D" w:rsidRPr="00902A5F" w:rsidRDefault="0038656D" w:rsidP="00FD4E55">
            <w:pPr>
              <w:spacing w:after="0"/>
              <w:rPr>
                <w:rFonts w:cstheme="minorHAnsi"/>
              </w:rPr>
            </w:pPr>
          </w:p>
        </w:tc>
      </w:tr>
      <w:tr w:rsidR="005B4977" w:rsidRPr="00902A5F" w14:paraId="5C885825" w14:textId="77777777" w:rsidTr="00D3047A">
        <w:trPr>
          <w:cantSplit/>
        </w:trPr>
        <w:tc>
          <w:tcPr>
            <w:tcW w:w="3617" w:type="pct"/>
          </w:tcPr>
          <w:p w14:paraId="7AB403EC" w14:textId="77777777" w:rsidR="005B4977" w:rsidRDefault="005B4977" w:rsidP="002E0654">
            <w:pPr>
              <w:spacing w:after="0"/>
              <w:rPr>
                <w:rFonts w:cstheme="minorHAnsi"/>
              </w:rPr>
            </w:pPr>
            <w:r>
              <w:rPr>
                <w:rFonts w:cstheme="minorHAnsi"/>
              </w:rPr>
              <w:t>FMX 211 (4cr) – Media Arts: History and Theory</w:t>
            </w:r>
          </w:p>
          <w:p w14:paraId="49A5028B" w14:textId="76E578E1" w:rsidR="00057E0C" w:rsidRDefault="00057E0C" w:rsidP="002E0654">
            <w:pPr>
              <w:spacing w:after="0"/>
              <w:rPr>
                <w:rFonts w:cstheme="minorHAnsi"/>
              </w:rPr>
            </w:pPr>
          </w:p>
        </w:tc>
        <w:tc>
          <w:tcPr>
            <w:tcW w:w="671" w:type="pct"/>
          </w:tcPr>
          <w:p w14:paraId="5A5F6723" w14:textId="77777777" w:rsidR="005B4977" w:rsidRPr="00902A5F" w:rsidRDefault="005B4977" w:rsidP="00FD4E55">
            <w:pPr>
              <w:spacing w:after="0"/>
              <w:rPr>
                <w:rFonts w:cstheme="minorHAnsi"/>
              </w:rPr>
            </w:pPr>
          </w:p>
        </w:tc>
        <w:tc>
          <w:tcPr>
            <w:tcW w:w="712" w:type="pct"/>
          </w:tcPr>
          <w:p w14:paraId="19047EFC" w14:textId="77777777" w:rsidR="005B4977" w:rsidRPr="00902A5F" w:rsidRDefault="005B4977" w:rsidP="00FD4E55">
            <w:pPr>
              <w:spacing w:after="0"/>
              <w:rPr>
                <w:rFonts w:cstheme="minorHAnsi"/>
              </w:rPr>
            </w:pPr>
          </w:p>
        </w:tc>
      </w:tr>
      <w:tr w:rsidR="00075EB3" w:rsidRPr="00902A5F" w14:paraId="760301EE" w14:textId="77777777" w:rsidTr="00D3047A">
        <w:trPr>
          <w:cantSplit/>
        </w:trPr>
        <w:tc>
          <w:tcPr>
            <w:tcW w:w="3617" w:type="pct"/>
          </w:tcPr>
          <w:p w14:paraId="71E5B863" w14:textId="5655C597" w:rsidR="00BC3DE3" w:rsidRDefault="0038656D" w:rsidP="002E0654">
            <w:pPr>
              <w:spacing w:after="0"/>
              <w:rPr>
                <w:rFonts w:cstheme="minorHAnsi"/>
              </w:rPr>
            </w:pPr>
            <w:r>
              <w:rPr>
                <w:rFonts w:cstheme="minorHAnsi"/>
              </w:rPr>
              <w:t>COM 323 (4cr) – Digital Communication and Society</w:t>
            </w:r>
          </w:p>
          <w:p w14:paraId="4EACAC38" w14:textId="2A170676" w:rsidR="00FA61FA" w:rsidRPr="00FA61FA" w:rsidRDefault="00FA61FA" w:rsidP="002E0654">
            <w:pPr>
              <w:spacing w:after="0"/>
              <w:rPr>
                <w:rFonts w:cstheme="minorHAnsi"/>
                <w:i/>
                <w:iCs/>
              </w:rPr>
            </w:pPr>
            <w:r>
              <w:rPr>
                <w:rFonts w:cstheme="minorHAnsi"/>
                <w:i/>
                <w:iCs/>
              </w:rPr>
              <w:t>Pre-requisite: COM 224 or FMX 211</w:t>
            </w:r>
          </w:p>
          <w:p w14:paraId="709774B2" w14:textId="5DF13CF4" w:rsidR="0038656D" w:rsidRDefault="0038656D" w:rsidP="002E0654">
            <w:pPr>
              <w:spacing w:after="0"/>
              <w:rPr>
                <w:rFonts w:cstheme="minorHAnsi"/>
              </w:rPr>
            </w:pPr>
            <w:r w:rsidRPr="0038656D">
              <w:rPr>
                <w:rFonts w:cstheme="minorHAnsi"/>
                <w:b/>
                <w:bCs/>
              </w:rPr>
              <w:t>or</w:t>
            </w:r>
            <w:r>
              <w:rPr>
                <w:rFonts w:cstheme="minorHAnsi"/>
              </w:rPr>
              <w:t xml:space="preserve"> FMX 382 (4cr) – Global Perspectives in Film and New Media</w:t>
            </w:r>
          </w:p>
          <w:p w14:paraId="2E9819B0" w14:textId="505FB7E8" w:rsidR="002E0654" w:rsidRPr="00075EB3" w:rsidRDefault="0038656D" w:rsidP="002E0654">
            <w:pPr>
              <w:spacing w:after="0"/>
              <w:rPr>
                <w:rFonts w:cstheme="minorHAnsi"/>
              </w:rPr>
            </w:pPr>
            <w:r w:rsidRPr="0038656D">
              <w:rPr>
                <w:rFonts w:cstheme="minorHAnsi"/>
                <w:b/>
                <w:bCs/>
              </w:rPr>
              <w:t>or</w:t>
            </w:r>
            <w:r>
              <w:rPr>
                <w:rFonts w:cstheme="minorHAnsi"/>
              </w:rPr>
              <w:t xml:space="preserve"> MUS 234 (4cr) – Music in Film and Games</w:t>
            </w:r>
          </w:p>
        </w:tc>
        <w:tc>
          <w:tcPr>
            <w:tcW w:w="671" w:type="pct"/>
          </w:tcPr>
          <w:p w14:paraId="1C1E2F62" w14:textId="77777777" w:rsidR="00075EB3" w:rsidRPr="00902A5F" w:rsidRDefault="00075EB3" w:rsidP="00FD4E55">
            <w:pPr>
              <w:spacing w:after="0"/>
              <w:rPr>
                <w:rFonts w:cstheme="minorHAnsi"/>
              </w:rPr>
            </w:pPr>
          </w:p>
        </w:tc>
        <w:tc>
          <w:tcPr>
            <w:tcW w:w="712" w:type="pct"/>
          </w:tcPr>
          <w:p w14:paraId="4D0C9027" w14:textId="77777777" w:rsidR="00075EB3" w:rsidRPr="00902A5F" w:rsidRDefault="00075EB3" w:rsidP="00FD4E55">
            <w:pPr>
              <w:spacing w:after="0"/>
              <w:rPr>
                <w:rFonts w:cstheme="minorHAnsi"/>
              </w:rPr>
            </w:pPr>
          </w:p>
        </w:tc>
      </w:tr>
    </w:tbl>
    <w:p w14:paraId="44AA6577" w14:textId="77777777" w:rsidR="00FD4E55" w:rsidRDefault="00FD4E55" w:rsidP="00FD4E55">
      <w:pPr>
        <w:spacing w:after="0"/>
      </w:pPr>
    </w:p>
    <w:p w14:paraId="6EE22E69" w14:textId="0C14CD7C" w:rsidR="00FD4E55" w:rsidRPr="007F42E2" w:rsidRDefault="00921B87" w:rsidP="00FD4E55">
      <w:pPr>
        <w:pStyle w:val="Heading3"/>
        <w:spacing w:before="0" w:after="0"/>
        <w:rPr>
          <w:bCs/>
        </w:rPr>
      </w:pPr>
      <w:r>
        <w:rPr>
          <w:bCs/>
        </w:rPr>
        <w:lastRenderedPageBreak/>
        <w:t>Major</w:t>
      </w:r>
      <w:r w:rsidR="00FD4E55">
        <w:rPr>
          <w:bCs/>
        </w:rPr>
        <w:t xml:space="preserve"> Elective Requirement</w:t>
      </w:r>
      <w:r>
        <w:rPr>
          <w:bCs/>
        </w:rPr>
        <w:t>s</w:t>
      </w:r>
    </w:p>
    <w:tbl>
      <w:tblPr>
        <w:tblStyle w:val="TableGrid"/>
        <w:tblW w:w="5000" w:type="pct"/>
        <w:tblLook w:val="04A0" w:firstRow="1" w:lastRow="0" w:firstColumn="1" w:lastColumn="0" w:noHBand="0" w:noVBand="1"/>
        <w:tblCaption w:val=" Distribution Requirement "/>
      </w:tblPr>
      <w:tblGrid>
        <w:gridCol w:w="7806"/>
        <w:gridCol w:w="1448"/>
        <w:gridCol w:w="1536"/>
      </w:tblGrid>
      <w:tr w:rsidR="00FD4E55" w:rsidRPr="00D421C1" w14:paraId="30CD5143" w14:textId="77777777" w:rsidTr="001E0C63">
        <w:trPr>
          <w:cantSplit/>
        </w:trPr>
        <w:tc>
          <w:tcPr>
            <w:tcW w:w="3617" w:type="pct"/>
            <w:shd w:val="clear" w:color="auto" w:fill="D0CECE" w:themeFill="background2" w:themeFillShade="E6"/>
          </w:tcPr>
          <w:p w14:paraId="081C16E1" w14:textId="602BE4BD" w:rsidR="00FD4E55" w:rsidRDefault="00FD4E55" w:rsidP="00FD4E55">
            <w:pPr>
              <w:spacing w:after="0"/>
              <w:rPr>
                <w:b/>
                <w:bCs/>
              </w:rPr>
            </w:pPr>
            <w:r>
              <w:rPr>
                <w:b/>
                <w:bCs/>
              </w:rPr>
              <w:t>Major Elective Requirement</w:t>
            </w:r>
            <w:r w:rsidR="00921B87">
              <w:rPr>
                <w:b/>
                <w:bCs/>
              </w:rPr>
              <w:t>s</w:t>
            </w:r>
            <w:r>
              <w:rPr>
                <w:b/>
                <w:bCs/>
              </w:rPr>
              <w:t xml:space="preserve"> (</w:t>
            </w:r>
            <w:r w:rsidR="0038656D">
              <w:rPr>
                <w:b/>
                <w:bCs/>
              </w:rPr>
              <w:t>8</w:t>
            </w:r>
            <w:r>
              <w:rPr>
                <w:b/>
                <w:bCs/>
              </w:rPr>
              <w:t xml:space="preserve"> credits)</w:t>
            </w:r>
          </w:p>
          <w:p w14:paraId="38A66A57" w14:textId="480F0244" w:rsidR="00FD4E55" w:rsidRDefault="00FD4E55" w:rsidP="00FD4E55">
            <w:pPr>
              <w:spacing w:after="0"/>
              <w:rPr>
                <w:rFonts w:ascii="Times New Roman" w:hAnsi="Times New Roman"/>
              </w:rPr>
            </w:pPr>
            <w:r>
              <w:rPr>
                <w:rFonts w:ascii="Times New Roman" w:hAnsi="Times New Roman"/>
              </w:rPr>
              <w:t xml:space="preserve">Refer to catalog for the </w:t>
            </w:r>
            <w:hyperlink r:id="rId10" w:tooltip="Elective Options" w:history="1">
              <w:r w:rsidRPr="007A6025">
                <w:rPr>
                  <w:rStyle w:val="Hyperlink"/>
                  <w:rFonts w:ascii="Times New Roman" w:hAnsi="Times New Roman"/>
                  <w:color w:val="0000FF"/>
                </w:rPr>
                <w:t>Elective Options</w:t>
              </w:r>
            </w:hyperlink>
            <w:r>
              <w:rPr>
                <w:rFonts w:ascii="Times New Roman" w:hAnsi="Times New Roman"/>
              </w:rPr>
              <w:t xml:space="preserve">. </w:t>
            </w:r>
          </w:p>
          <w:p w14:paraId="317A98F5" w14:textId="634A52B6" w:rsidR="00FD4E55" w:rsidRPr="00D421C1" w:rsidRDefault="00FD4E55" w:rsidP="00FD4E55">
            <w:pPr>
              <w:spacing w:after="0"/>
              <w:rPr>
                <w:b/>
                <w:bCs/>
              </w:rPr>
            </w:pPr>
            <w:r>
              <w:rPr>
                <w:rFonts w:ascii="Times New Roman" w:hAnsi="Times New Roman"/>
                <w:i/>
                <w:iCs/>
              </w:rPr>
              <w:t>Pre-requisites will depend on the course chosen.</w:t>
            </w:r>
          </w:p>
        </w:tc>
        <w:tc>
          <w:tcPr>
            <w:tcW w:w="671" w:type="pct"/>
            <w:shd w:val="clear" w:color="auto" w:fill="D0CECE" w:themeFill="background2" w:themeFillShade="E6"/>
          </w:tcPr>
          <w:p w14:paraId="474AC014" w14:textId="77777777" w:rsidR="00FD4E55" w:rsidRPr="00D421C1" w:rsidRDefault="00FD4E55" w:rsidP="00FD4E55">
            <w:pPr>
              <w:spacing w:after="0"/>
              <w:rPr>
                <w:b/>
                <w:bCs/>
              </w:rPr>
            </w:pPr>
            <w:r w:rsidRPr="00D421C1">
              <w:rPr>
                <w:b/>
                <w:bCs/>
              </w:rPr>
              <w:t>Course Taken</w:t>
            </w:r>
          </w:p>
        </w:tc>
        <w:tc>
          <w:tcPr>
            <w:tcW w:w="712" w:type="pct"/>
            <w:shd w:val="clear" w:color="auto" w:fill="D0CECE" w:themeFill="background2" w:themeFillShade="E6"/>
          </w:tcPr>
          <w:p w14:paraId="19B78746" w14:textId="77777777" w:rsidR="00FD4E55" w:rsidRPr="00D421C1" w:rsidRDefault="00FD4E55" w:rsidP="00FD4E55">
            <w:pPr>
              <w:spacing w:after="0"/>
              <w:rPr>
                <w:b/>
                <w:bCs/>
              </w:rPr>
            </w:pPr>
            <w:r w:rsidRPr="00D421C1">
              <w:rPr>
                <w:b/>
                <w:bCs/>
              </w:rPr>
              <w:t>Semester Taken</w:t>
            </w:r>
          </w:p>
        </w:tc>
      </w:tr>
      <w:tr w:rsidR="00166B13" w:rsidRPr="00902A5F" w14:paraId="07F7550F" w14:textId="77777777" w:rsidTr="00D3047A">
        <w:trPr>
          <w:cantSplit/>
        </w:trPr>
        <w:tc>
          <w:tcPr>
            <w:tcW w:w="3617" w:type="pct"/>
          </w:tcPr>
          <w:p w14:paraId="13141375" w14:textId="55B07B7B" w:rsidR="00166B13" w:rsidRDefault="00166B13" w:rsidP="00FD4E55">
            <w:pPr>
              <w:spacing w:after="0"/>
              <w:rPr>
                <w:rFonts w:cstheme="minorHAnsi"/>
              </w:rPr>
            </w:pPr>
            <w:r>
              <w:rPr>
                <w:rFonts w:cstheme="minorHAnsi"/>
              </w:rPr>
              <w:t xml:space="preserve">Major </w:t>
            </w:r>
            <w:r w:rsidR="005D6F10">
              <w:rPr>
                <w:rFonts w:cstheme="minorHAnsi"/>
              </w:rPr>
              <w:t>E</w:t>
            </w:r>
            <w:r>
              <w:rPr>
                <w:rFonts w:cstheme="minorHAnsi"/>
              </w:rPr>
              <w:t>lective (4cr)</w:t>
            </w:r>
          </w:p>
          <w:p w14:paraId="36DB8796" w14:textId="0B01FC06" w:rsidR="00166B13" w:rsidRPr="00166B13" w:rsidRDefault="00166B13" w:rsidP="00FD4E55">
            <w:pPr>
              <w:spacing w:after="0"/>
              <w:rPr>
                <w:rFonts w:cstheme="minorHAnsi"/>
              </w:rPr>
            </w:pPr>
          </w:p>
        </w:tc>
        <w:tc>
          <w:tcPr>
            <w:tcW w:w="671" w:type="pct"/>
          </w:tcPr>
          <w:p w14:paraId="1EED4C87" w14:textId="77777777" w:rsidR="00166B13" w:rsidRPr="00902A5F" w:rsidRDefault="00166B13" w:rsidP="00FD4E55">
            <w:pPr>
              <w:spacing w:after="0"/>
              <w:rPr>
                <w:rFonts w:cstheme="minorHAnsi"/>
              </w:rPr>
            </w:pPr>
          </w:p>
        </w:tc>
        <w:tc>
          <w:tcPr>
            <w:tcW w:w="712" w:type="pct"/>
          </w:tcPr>
          <w:p w14:paraId="109D9204" w14:textId="77777777" w:rsidR="00166B13" w:rsidRPr="00902A5F" w:rsidRDefault="00166B13" w:rsidP="00FD4E55">
            <w:pPr>
              <w:spacing w:after="0"/>
              <w:rPr>
                <w:rFonts w:cstheme="minorHAnsi"/>
              </w:rPr>
            </w:pPr>
          </w:p>
        </w:tc>
      </w:tr>
      <w:tr w:rsidR="00921B87" w:rsidRPr="00902A5F" w14:paraId="209952EC" w14:textId="77777777" w:rsidTr="00D3047A">
        <w:trPr>
          <w:cantSplit/>
        </w:trPr>
        <w:tc>
          <w:tcPr>
            <w:tcW w:w="3617" w:type="pct"/>
          </w:tcPr>
          <w:p w14:paraId="350EEDB8" w14:textId="77777777" w:rsidR="00921B87" w:rsidRDefault="00921B87" w:rsidP="00921B87">
            <w:pPr>
              <w:spacing w:after="0"/>
              <w:rPr>
                <w:rFonts w:cstheme="minorHAnsi"/>
              </w:rPr>
            </w:pPr>
            <w:r>
              <w:rPr>
                <w:rFonts w:cstheme="minorHAnsi"/>
              </w:rPr>
              <w:t>Major Elective (4cr)</w:t>
            </w:r>
          </w:p>
          <w:p w14:paraId="324FA1FB" w14:textId="77777777" w:rsidR="00921B87" w:rsidRDefault="00921B87" w:rsidP="00FD4E55">
            <w:pPr>
              <w:spacing w:after="0"/>
              <w:rPr>
                <w:rFonts w:cstheme="minorHAnsi"/>
              </w:rPr>
            </w:pPr>
          </w:p>
        </w:tc>
        <w:tc>
          <w:tcPr>
            <w:tcW w:w="671" w:type="pct"/>
          </w:tcPr>
          <w:p w14:paraId="3405E2DE" w14:textId="77777777" w:rsidR="00921B87" w:rsidRPr="00902A5F" w:rsidRDefault="00921B87" w:rsidP="00FD4E55">
            <w:pPr>
              <w:spacing w:after="0"/>
              <w:rPr>
                <w:rFonts w:cstheme="minorHAnsi"/>
              </w:rPr>
            </w:pPr>
          </w:p>
        </w:tc>
        <w:tc>
          <w:tcPr>
            <w:tcW w:w="712" w:type="pct"/>
          </w:tcPr>
          <w:p w14:paraId="60DD3078" w14:textId="77777777" w:rsidR="00921B87" w:rsidRPr="00902A5F" w:rsidRDefault="00921B87" w:rsidP="00FD4E55">
            <w:pPr>
              <w:spacing w:after="0"/>
              <w:rPr>
                <w:rFonts w:cstheme="minorHAnsi"/>
              </w:rPr>
            </w:pPr>
          </w:p>
        </w:tc>
      </w:tr>
    </w:tbl>
    <w:p w14:paraId="56993A14" w14:textId="77777777" w:rsidR="00816B2C" w:rsidRDefault="00816B2C" w:rsidP="00FD4E55">
      <w:pPr>
        <w:spacing w:after="0"/>
      </w:pPr>
    </w:p>
    <w:sectPr w:rsidR="00816B2C" w:rsidSect="0023604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85BD0"/>
    <w:multiLevelType w:val="hybridMultilevel"/>
    <w:tmpl w:val="F1B2F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1A82"/>
    <w:multiLevelType w:val="hybridMultilevel"/>
    <w:tmpl w:val="57605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D11CE4"/>
    <w:multiLevelType w:val="hybridMultilevel"/>
    <w:tmpl w:val="22D6F6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994508">
    <w:abstractNumId w:val="1"/>
  </w:num>
  <w:num w:numId="2" w16cid:durableId="1949312688">
    <w:abstractNumId w:val="2"/>
  </w:num>
  <w:num w:numId="3" w16cid:durableId="1483423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jQ1MjUys7Q0MTc1M7ZU0lEKTi0uzszPAykwqgUA79oWgCwAAAA="/>
  </w:docVars>
  <w:rsids>
    <w:rsidRoot w:val="00236044"/>
    <w:rsid w:val="00007D7F"/>
    <w:rsid w:val="00057E0C"/>
    <w:rsid w:val="00075EB3"/>
    <w:rsid w:val="00107549"/>
    <w:rsid w:val="00166B13"/>
    <w:rsid w:val="001C61D0"/>
    <w:rsid w:val="00236044"/>
    <w:rsid w:val="002C59CF"/>
    <w:rsid w:val="002E0654"/>
    <w:rsid w:val="0038656D"/>
    <w:rsid w:val="003A31AD"/>
    <w:rsid w:val="00433C33"/>
    <w:rsid w:val="00456A98"/>
    <w:rsid w:val="00472555"/>
    <w:rsid w:val="004944C8"/>
    <w:rsid w:val="004A5DE2"/>
    <w:rsid w:val="004C07D0"/>
    <w:rsid w:val="004F47E8"/>
    <w:rsid w:val="00507209"/>
    <w:rsid w:val="005603B7"/>
    <w:rsid w:val="005864E7"/>
    <w:rsid w:val="005B4977"/>
    <w:rsid w:val="005D6F10"/>
    <w:rsid w:val="006038DF"/>
    <w:rsid w:val="006C760F"/>
    <w:rsid w:val="00775E13"/>
    <w:rsid w:val="007A6025"/>
    <w:rsid w:val="00816B2C"/>
    <w:rsid w:val="00835061"/>
    <w:rsid w:val="008F2D02"/>
    <w:rsid w:val="00921B87"/>
    <w:rsid w:val="00924F28"/>
    <w:rsid w:val="00956492"/>
    <w:rsid w:val="009F66B9"/>
    <w:rsid w:val="00A07C34"/>
    <w:rsid w:val="00AD6CE7"/>
    <w:rsid w:val="00AF43F0"/>
    <w:rsid w:val="00BC3DE3"/>
    <w:rsid w:val="00C13CFC"/>
    <w:rsid w:val="00C8501D"/>
    <w:rsid w:val="00CC6026"/>
    <w:rsid w:val="00D20FA1"/>
    <w:rsid w:val="00D7737C"/>
    <w:rsid w:val="00D87696"/>
    <w:rsid w:val="00DA7A02"/>
    <w:rsid w:val="00DF4E48"/>
    <w:rsid w:val="00E0093B"/>
    <w:rsid w:val="00E23A4E"/>
    <w:rsid w:val="00E24EA7"/>
    <w:rsid w:val="00E516CA"/>
    <w:rsid w:val="00E82B7C"/>
    <w:rsid w:val="00EA7CE6"/>
    <w:rsid w:val="00F5287A"/>
    <w:rsid w:val="00FA61FA"/>
    <w:rsid w:val="00FB568D"/>
    <w:rsid w:val="00FD203C"/>
    <w:rsid w:val="00FD4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ED091"/>
  <w15:chartTrackingRefBased/>
  <w15:docId w15:val="{A789F715-0149-4AE2-A497-64653979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36044"/>
    <w:pPr>
      <w:spacing w:after="120" w:line="240" w:lineRule="auto"/>
    </w:pPr>
    <w:rPr>
      <w:rFonts w:eastAsia="Times New Roman" w:cs="Times New Roman"/>
      <w:kern w:val="0"/>
      <w:sz w:val="24"/>
      <w:szCs w:val="24"/>
      <w14:ligatures w14:val="none"/>
    </w:rPr>
  </w:style>
  <w:style w:type="paragraph" w:styleId="Heading1">
    <w:name w:val="heading 1"/>
    <w:basedOn w:val="Normal"/>
    <w:next w:val="Normal"/>
    <w:link w:val="Heading1Char"/>
    <w:uiPriority w:val="9"/>
    <w:qFormat/>
    <w:rsid w:val="00236044"/>
    <w:pPr>
      <w:keepNext/>
      <w:keepLines/>
      <w:spacing w:before="480" w:after="0"/>
      <w:jc w:val="center"/>
      <w:outlineLvl w:val="0"/>
    </w:pPr>
    <w:rPr>
      <w:rFonts w:asciiTheme="majorHAnsi" w:eastAsiaTheme="majorEastAsia" w:hAnsiTheme="majorHAnsi" w:cstheme="majorBidi"/>
      <w:b/>
      <w:bCs/>
      <w:color w:val="000000" w:themeColor="text1"/>
      <w:sz w:val="28"/>
      <w:szCs w:val="32"/>
    </w:rPr>
  </w:style>
  <w:style w:type="paragraph" w:styleId="Heading2">
    <w:name w:val="heading 2"/>
    <w:basedOn w:val="Normal"/>
    <w:next w:val="Normal"/>
    <w:link w:val="Heading2Char"/>
    <w:uiPriority w:val="9"/>
    <w:unhideWhenUsed/>
    <w:qFormat/>
    <w:rsid w:val="00236044"/>
    <w:pPr>
      <w:keepNext/>
      <w:keepLines/>
      <w:spacing w:before="40" w:after="0" w:line="259" w:lineRule="auto"/>
      <w:outlineLvl w:val="1"/>
    </w:pPr>
    <w:rPr>
      <w:rFonts w:asciiTheme="majorHAnsi" w:eastAsiaTheme="majorEastAsia" w:hAnsiTheme="majorHAnsi" w:cstheme="majorBidi"/>
      <w:b/>
      <w:color w:val="000000" w:themeColor="text1"/>
      <w:sz w:val="28"/>
      <w:szCs w:val="26"/>
    </w:rPr>
  </w:style>
  <w:style w:type="paragraph" w:styleId="Heading3">
    <w:name w:val="heading 3"/>
    <w:basedOn w:val="Normal"/>
    <w:next w:val="Normal"/>
    <w:link w:val="Heading3Char"/>
    <w:uiPriority w:val="9"/>
    <w:unhideWhenUsed/>
    <w:qFormat/>
    <w:rsid w:val="00236044"/>
    <w:pPr>
      <w:keepNext/>
      <w:keepLines/>
      <w:spacing w:before="40"/>
      <w:outlineLvl w:val="2"/>
    </w:pPr>
    <w:rPr>
      <w:rFonts w:eastAsiaTheme="majorEastAsia" w:cstheme="majorBidi"/>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6044"/>
    <w:rPr>
      <w:rFonts w:asciiTheme="majorHAnsi" w:eastAsiaTheme="majorEastAsia" w:hAnsiTheme="majorHAnsi" w:cstheme="majorBidi"/>
      <w:b/>
      <w:bCs/>
      <w:color w:val="000000" w:themeColor="text1"/>
      <w:kern w:val="0"/>
      <w:sz w:val="28"/>
      <w:szCs w:val="32"/>
      <w14:ligatures w14:val="none"/>
    </w:rPr>
  </w:style>
  <w:style w:type="character" w:customStyle="1" w:styleId="Heading2Char">
    <w:name w:val="Heading 2 Char"/>
    <w:basedOn w:val="DefaultParagraphFont"/>
    <w:link w:val="Heading2"/>
    <w:uiPriority w:val="9"/>
    <w:rsid w:val="00236044"/>
    <w:rPr>
      <w:rFonts w:asciiTheme="majorHAnsi" w:eastAsiaTheme="majorEastAsia" w:hAnsiTheme="majorHAnsi" w:cstheme="majorBidi"/>
      <w:b/>
      <w:color w:val="000000" w:themeColor="text1"/>
      <w:kern w:val="0"/>
      <w:sz w:val="28"/>
      <w:szCs w:val="26"/>
      <w14:ligatures w14:val="none"/>
    </w:rPr>
  </w:style>
  <w:style w:type="character" w:customStyle="1" w:styleId="Heading3Char">
    <w:name w:val="Heading 3 Char"/>
    <w:basedOn w:val="DefaultParagraphFont"/>
    <w:link w:val="Heading3"/>
    <w:uiPriority w:val="9"/>
    <w:rsid w:val="00236044"/>
    <w:rPr>
      <w:rFonts w:eastAsiaTheme="majorEastAsia" w:cstheme="majorBidi"/>
      <w:b/>
      <w:i/>
      <w:kern w:val="0"/>
      <w:szCs w:val="24"/>
      <w14:ligatures w14:val="none"/>
    </w:rPr>
  </w:style>
  <w:style w:type="table" w:styleId="TableGrid">
    <w:name w:val="Table Grid"/>
    <w:basedOn w:val="TableNormal"/>
    <w:uiPriority w:val="39"/>
    <w:rsid w:val="00236044"/>
    <w:pPr>
      <w:spacing w:after="0" w:line="240" w:lineRule="auto"/>
    </w:pPr>
    <w:rPr>
      <w:rFonts w:eastAsia="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36044"/>
    <w:rPr>
      <w:color w:val="0563C1" w:themeColor="hyperlink"/>
      <w:u w:val="single"/>
    </w:rPr>
  </w:style>
  <w:style w:type="character" w:styleId="FollowedHyperlink">
    <w:name w:val="FollowedHyperlink"/>
    <w:basedOn w:val="DefaultParagraphFont"/>
    <w:uiPriority w:val="99"/>
    <w:semiHidden/>
    <w:unhideWhenUsed/>
    <w:rsid w:val="00236044"/>
    <w:rPr>
      <w:color w:val="954F72" w:themeColor="followedHyperlink"/>
      <w:u w:val="single"/>
    </w:rPr>
  </w:style>
  <w:style w:type="paragraph" w:styleId="ListParagraph">
    <w:name w:val="List Paragraph"/>
    <w:basedOn w:val="Normal"/>
    <w:uiPriority w:val="34"/>
    <w:qFormat/>
    <w:rsid w:val="00075EB3"/>
    <w:pPr>
      <w:ind w:left="720"/>
      <w:contextualSpacing/>
    </w:pPr>
  </w:style>
  <w:style w:type="character" w:styleId="UnresolvedMention">
    <w:name w:val="Unresolved Mention"/>
    <w:basedOn w:val="DefaultParagraphFont"/>
    <w:uiPriority w:val="99"/>
    <w:semiHidden/>
    <w:unhideWhenUsed/>
    <w:rsid w:val="00166B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986946">
      <w:bodyDiv w:val="1"/>
      <w:marLeft w:val="0"/>
      <w:marRight w:val="0"/>
      <w:marTop w:val="0"/>
      <w:marBottom w:val="0"/>
      <w:divBdr>
        <w:top w:val="none" w:sz="0" w:space="0" w:color="auto"/>
        <w:left w:val="none" w:sz="0" w:space="0" w:color="auto"/>
        <w:bottom w:val="none" w:sz="0" w:space="0" w:color="auto"/>
        <w:right w:val="none" w:sz="0" w:space="0" w:color="auto"/>
      </w:divBdr>
    </w:div>
    <w:div w:id="1202204562">
      <w:bodyDiv w:val="1"/>
      <w:marLeft w:val="0"/>
      <w:marRight w:val="0"/>
      <w:marTop w:val="0"/>
      <w:marBottom w:val="0"/>
      <w:divBdr>
        <w:top w:val="none" w:sz="0" w:space="0" w:color="auto"/>
        <w:left w:val="none" w:sz="0" w:space="0" w:color="auto"/>
        <w:bottom w:val="none" w:sz="0" w:space="0" w:color="auto"/>
        <w:right w:val="none" w:sz="0" w:space="0" w:color="auto"/>
      </w:divBdr>
    </w:div>
    <w:div w:id="1255742668">
      <w:bodyDiv w:val="1"/>
      <w:marLeft w:val="0"/>
      <w:marRight w:val="0"/>
      <w:marTop w:val="0"/>
      <w:marBottom w:val="0"/>
      <w:divBdr>
        <w:top w:val="none" w:sz="0" w:space="0" w:color="auto"/>
        <w:left w:val="none" w:sz="0" w:space="0" w:color="auto"/>
        <w:bottom w:val="none" w:sz="0" w:space="0" w:color="auto"/>
        <w:right w:val="none" w:sz="0" w:space="0" w:color="auto"/>
      </w:divBdr>
    </w:div>
    <w:div w:id="1317028284">
      <w:bodyDiv w:val="1"/>
      <w:marLeft w:val="0"/>
      <w:marRight w:val="0"/>
      <w:marTop w:val="0"/>
      <w:marBottom w:val="0"/>
      <w:divBdr>
        <w:top w:val="none" w:sz="0" w:space="0" w:color="auto"/>
        <w:left w:val="none" w:sz="0" w:space="0" w:color="auto"/>
        <w:bottom w:val="none" w:sz="0" w:space="0" w:color="auto"/>
        <w:right w:val="none" w:sz="0" w:space="0" w:color="auto"/>
      </w:divBdr>
    </w:div>
    <w:div w:id="1374035534">
      <w:bodyDiv w:val="1"/>
      <w:marLeft w:val="0"/>
      <w:marRight w:val="0"/>
      <w:marTop w:val="0"/>
      <w:marBottom w:val="0"/>
      <w:divBdr>
        <w:top w:val="none" w:sz="0" w:space="0" w:color="auto"/>
        <w:left w:val="none" w:sz="0" w:space="0" w:color="auto"/>
        <w:bottom w:val="none" w:sz="0" w:space="0" w:color="auto"/>
        <w:right w:val="none" w:sz="0" w:space="0" w:color="auto"/>
      </w:divBdr>
    </w:div>
    <w:div w:id="1476601012">
      <w:bodyDiv w:val="1"/>
      <w:marLeft w:val="0"/>
      <w:marRight w:val="0"/>
      <w:marTop w:val="0"/>
      <w:marBottom w:val="0"/>
      <w:divBdr>
        <w:top w:val="none" w:sz="0" w:space="0" w:color="auto"/>
        <w:left w:val="none" w:sz="0" w:space="0" w:color="auto"/>
        <w:bottom w:val="none" w:sz="0" w:space="0" w:color="auto"/>
        <w:right w:val="none" w:sz="0" w:space="0" w:color="auto"/>
      </w:divBdr>
    </w:div>
    <w:div w:id="1827890536">
      <w:bodyDiv w:val="1"/>
      <w:marLeft w:val="0"/>
      <w:marRight w:val="0"/>
      <w:marTop w:val="0"/>
      <w:marBottom w:val="0"/>
      <w:divBdr>
        <w:top w:val="none" w:sz="0" w:space="0" w:color="auto"/>
        <w:left w:val="none" w:sz="0" w:space="0" w:color="auto"/>
        <w:bottom w:val="none" w:sz="0" w:space="0" w:color="auto"/>
        <w:right w:val="none" w:sz="0" w:space="0" w:color="auto"/>
      </w:divBdr>
    </w:div>
    <w:div w:id="1828201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cl/fi/zlci50xn2klavyn6apu43/HonorsProgramHandbook-1-23-24.docx?rlkey=kf8yyixyd55okuv9o1g6t1il6&amp;e=1&amp;dl=0" TargetMode="External"/><Relationship Id="rId3" Type="http://schemas.openxmlformats.org/officeDocument/2006/relationships/styles" Target="styles.xml"/><Relationship Id="rId7" Type="http://schemas.openxmlformats.org/officeDocument/2006/relationships/hyperlink" Target="https://uthonors.com/ace-point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t.smartcatalogiq.com/current/catalo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ut.smartcatalogiq.com/en/current/catalog/undergraduate-catalog/college-of-arts-and-letters/department-of-film-animation-and-new-media/new-media/bfa-in-new-media/" TargetMode="External"/><Relationship Id="rId4" Type="http://schemas.openxmlformats.org/officeDocument/2006/relationships/settings" Target="settings.xml"/><Relationship Id="rId9" Type="http://schemas.openxmlformats.org/officeDocument/2006/relationships/hyperlink" Target="https://www.dropbox.com/scl/fi/uxr41nax5qjs0g3f2hh0h/HONORS-THESIS-GUIDELINES-3-20-2024.docx?rlkey=1wo499pigxo13hj0tzui9tine&amp;e=1&amp;st=ub0cdc5r&amp;d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39343-2386-4356-BF02-51014D97F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1009</Words>
  <Characters>5756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Unofficial Degree Planning Worksheet — Major: BFA in New Media</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Unofficial Degree Planning Worksheet — Major: BFA in New Media</dc:title>
  <dc:subject/>
  <dc:creator>The University of Tampa</dc:creator>
  <cp:keywords>Unofficial, Degree, Planning, Worksheet, Major, BFA, in, New, Media, The, University, of, Tampa</cp:keywords>
  <dc:description/>
  <cp:lastModifiedBy>Kelley Graff</cp:lastModifiedBy>
  <cp:revision>2</cp:revision>
  <dcterms:created xsi:type="dcterms:W3CDTF">2025-08-22T12:50:00Z</dcterms:created>
  <dcterms:modified xsi:type="dcterms:W3CDTF">2025-08-22T12:50:00Z</dcterms:modified>
</cp:coreProperties>
</file>