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F82A3" w14:textId="088CAE00" w:rsidR="00236044" w:rsidRDefault="00236044" w:rsidP="00D012C2">
      <w:pPr>
        <w:pStyle w:val="Heading1"/>
        <w:spacing w:before="0"/>
      </w:pPr>
      <w:r>
        <w:t>Unofficial Degree Planning Worksheet</w:t>
      </w:r>
      <w:r>
        <w:br/>
        <w:t>Catalog Year: 202</w:t>
      </w:r>
      <w:r w:rsidR="00B52E74">
        <w:t>5</w:t>
      </w:r>
      <w:r>
        <w:t xml:space="preserve"> – 202</w:t>
      </w:r>
      <w:r w:rsidR="00B52E74">
        <w:t>6</w:t>
      </w:r>
    </w:p>
    <w:p w14:paraId="0A0FB711" w14:textId="5FC99FF8" w:rsidR="00CF0CA5" w:rsidRPr="00CF0CA5" w:rsidRDefault="00236044" w:rsidP="00CF0CA5">
      <w:pPr>
        <w:pStyle w:val="Heading1"/>
        <w:spacing w:before="0"/>
      </w:pPr>
      <w:r>
        <w:t>Major: B</w:t>
      </w:r>
      <w:r w:rsidR="0073189F">
        <w:t xml:space="preserve">A in Music </w:t>
      </w:r>
      <w:r w:rsidR="00CF0CA5">
        <w:t>–</w:t>
      </w:r>
      <w:r w:rsidR="0073189F">
        <w:t xml:space="preserve"> </w:t>
      </w:r>
      <w:r w:rsidR="00CF0CA5">
        <w:t>Music Technology</w:t>
      </w:r>
    </w:p>
    <w:p w14:paraId="658EADA0" w14:textId="77777777" w:rsidR="00630BA8" w:rsidRDefault="00630BA8" w:rsidP="00630BA8">
      <w:pPr>
        <w:spacing w:after="0"/>
      </w:pPr>
    </w:p>
    <w:p w14:paraId="43B2C09D" w14:textId="34CE3331" w:rsidR="00630BA8" w:rsidRDefault="00630BA8" w:rsidP="00630BA8">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6" w:tooltip="2023 – 2024 catalog" w:history="1">
        <w:r>
          <w:rPr>
            <w:rStyle w:val="Hyperlink"/>
            <w:color w:val="0000FF"/>
          </w:rPr>
          <w:t>2025 – 2026 catalog</w:t>
        </w:r>
      </w:hyperlink>
      <w:r>
        <w:t>.</w:t>
      </w:r>
    </w:p>
    <w:p w14:paraId="3B942A77" w14:textId="77777777" w:rsidR="00630BA8" w:rsidRPr="00752C28" w:rsidRDefault="00630BA8" w:rsidP="00630BA8">
      <w:pPr>
        <w:spacing w:after="0"/>
        <w:rPr>
          <w:sz w:val="16"/>
          <w:szCs w:val="16"/>
        </w:rPr>
      </w:pPr>
    </w:p>
    <w:p w14:paraId="3E2DF27E" w14:textId="77777777" w:rsidR="00630BA8" w:rsidRDefault="00630BA8" w:rsidP="00630BA8">
      <w:pPr>
        <w:pStyle w:val="Heading2"/>
        <w:spacing w:before="0"/>
      </w:pPr>
      <w:r>
        <w:t>University Graduation Requirements</w:t>
      </w:r>
    </w:p>
    <w:p w14:paraId="03BCAEC2" w14:textId="77777777" w:rsidR="00630BA8" w:rsidRDefault="00630BA8" w:rsidP="00630BA8">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Content>
          <w:r>
            <w:rPr>
              <w:rFonts w:ascii="MS Gothic" w:eastAsia="MS Gothic" w:hAnsi="MS Gothic" w:hint="eastAsia"/>
            </w:rPr>
            <w:t>☐</w:t>
          </w:r>
        </w:sdtContent>
      </w:sdt>
      <w:r>
        <w:t>Students must earn 124 hours to be eligible for graduation.</w:t>
      </w:r>
    </w:p>
    <w:p w14:paraId="7888F9ED" w14:textId="77777777" w:rsidR="00630BA8" w:rsidRPr="009A1047" w:rsidRDefault="00630BA8" w:rsidP="00630BA8">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060454"/>
          <w14:checkbox>
            <w14:checked w14:val="0"/>
            <w14:checkedState w14:val="2612" w14:font="MS Gothic"/>
            <w14:uncheckedState w14:val="2610" w14:font="MS Gothic"/>
          </w14:checkbox>
        </w:sdtPr>
        <w:sdtContent>
          <w:r>
            <w:rPr>
              <w:rFonts w:ascii="MS Gothic" w:eastAsia="MS Gothic" w:hAnsi="MS Gothic" w:hint="eastAsia"/>
            </w:rPr>
            <w:t>☐</w:t>
          </w:r>
        </w:sdtContent>
      </w:sdt>
      <w:r w:rsidRPr="009A1047">
        <w:t>Students must maintain an overall minimum GPA of 3.5 to be eligible for graduation with Honors Distinction or a minimum GPA of 2.0 in their major to be eligible for graduation from the University of Tampa.</w:t>
      </w:r>
    </w:p>
    <w:p w14:paraId="39E8F4CE" w14:textId="77777777" w:rsidR="00630BA8" w:rsidRDefault="00630BA8" w:rsidP="00630BA8">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must earn 100 </w:t>
      </w:r>
      <w:hyperlink r:id="rId7" w:tooltip="Academics, Community Service and Engagement" w:history="1">
        <w:r>
          <w:rPr>
            <w:rStyle w:val="Hyperlink"/>
            <w:color w:val="0000FF"/>
          </w:rPr>
          <w:t>Academics, Community Service and Engagement</w:t>
        </w:r>
      </w:hyperlink>
      <w:r>
        <w:t xml:space="preserve"> points per year.</w:t>
      </w:r>
    </w:p>
    <w:p w14:paraId="3904587B" w14:textId="77777777" w:rsidR="00630BA8" w:rsidRDefault="00630BA8" w:rsidP="00630BA8">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can find additional information in the </w:t>
      </w:r>
      <w:hyperlink r:id="rId8" w:history="1">
        <w:r w:rsidRPr="00D91665">
          <w:rPr>
            <w:rStyle w:val="Hyperlink"/>
            <w:color w:val="0000FF"/>
          </w:rPr>
          <w:t>Honors Program Handbook</w:t>
        </w:r>
      </w:hyperlink>
      <w:r w:rsidRPr="00D91665">
        <w:rPr>
          <w:rStyle w:val="Hyperlink"/>
          <w:color w:val="0000FF"/>
        </w:rPr>
        <w:t>.</w:t>
      </w:r>
    </w:p>
    <w:p w14:paraId="76C331C2" w14:textId="77777777" w:rsidR="00630BA8" w:rsidRDefault="00630BA8" w:rsidP="00630BA8">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Pr>
              <w:rFonts w:ascii="MS Gothic" w:eastAsia="MS Gothic" w:hAnsi="MS Gothic" w:hint="eastAsia"/>
            </w:rPr>
            <w:t>☐</w:t>
          </w:r>
        </w:sdtContent>
      </w:sdt>
      <w:r>
        <w:t>Students must complete 31 credit hours in residency at UTampa to be eligible for graduation.</w:t>
      </w:r>
    </w:p>
    <w:p w14:paraId="3958DFD4" w14:textId="77777777" w:rsidR="00630BA8" w:rsidRDefault="00630BA8" w:rsidP="00630BA8">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Content>
          <w:r>
            <w:rPr>
              <w:rFonts w:ascii="MS Gothic" w:eastAsia="MS Gothic" w:hAnsi="MS Gothic" w:hint="eastAsia"/>
            </w:rPr>
            <w:t>☐</w:t>
          </w:r>
        </w:sdtContent>
      </w:sdt>
      <w:r>
        <w:t>Students must complete 15 credit hours in residency at UTampa in their major coursework.</w:t>
      </w:r>
    </w:p>
    <w:p w14:paraId="20AEA2A0" w14:textId="77777777" w:rsidR="00AC1CCD" w:rsidRDefault="00630BA8" w:rsidP="00AC1CCD">
      <w:pPr>
        <w:spacing w:after="0"/>
      </w:pPr>
      <w:sdt>
        <w:sdtPr>
          <w:alias w:val="Students must complete 15 credit hours in residency at UT in their major coursework"/>
          <w:tag w:val="Students must complete 15 credit hours in residency at UT in their major coursework"/>
          <w:id w:val="1240590296"/>
          <w14:checkbox>
            <w14:checked w14:val="0"/>
            <w14:checkedState w14:val="2612" w14:font="MS Gothic"/>
            <w14:uncheckedState w14:val="2610" w14:font="MS Gothic"/>
          </w14:checkbox>
        </w:sdtPr>
        <w:sdtEndPr/>
        <w:sdtContent>
          <w:r w:rsidR="00AC1CCD">
            <w:rPr>
              <w:rFonts w:ascii="MS Gothic" w:eastAsia="MS Gothic" w:hAnsi="MS Gothic" w:hint="eastAsia"/>
            </w:rPr>
            <w:t>☐</w:t>
          </w:r>
        </w:sdtContent>
      </w:sdt>
      <w:r w:rsidR="00AC1CCD">
        <w:t xml:space="preserve">Students must receive </w:t>
      </w:r>
      <w:r w:rsidR="00AC1CCD" w:rsidRPr="00065229">
        <w:rPr>
          <w:rFonts w:cstheme="minorHAnsi"/>
        </w:rPr>
        <w:t xml:space="preserve">a grade of “C” or better for any MUS course </w:t>
      </w:r>
      <w:proofErr w:type="gramStart"/>
      <w:r w:rsidR="00AC1CCD" w:rsidRPr="00065229">
        <w:rPr>
          <w:rFonts w:cstheme="minorHAnsi"/>
        </w:rPr>
        <w:t>in order for</w:t>
      </w:r>
      <w:proofErr w:type="gramEnd"/>
      <w:r w:rsidR="00AC1CCD" w:rsidRPr="00065229">
        <w:rPr>
          <w:rFonts w:cstheme="minorHAnsi"/>
        </w:rPr>
        <w:t xml:space="preserve"> it to be counted toward their music degree requirements.</w:t>
      </w:r>
    </w:p>
    <w:p w14:paraId="64916C06" w14:textId="77777777" w:rsidR="00236044" w:rsidRDefault="00236044" w:rsidP="00D012C2">
      <w:pPr>
        <w:spacing w:after="0"/>
      </w:pPr>
    </w:p>
    <w:p w14:paraId="6E475D58" w14:textId="77777777" w:rsidR="00630BA8" w:rsidRDefault="00630BA8" w:rsidP="002562E7">
      <w:pPr>
        <w:pStyle w:val="Heading2"/>
        <w:spacing w:before="0"/>
      </w:pPr>
      <w:r>
        <w:t>Honors Requirements</w:t>
      </w:r>
    </w:p>
    <w:p w14:paraId="42D4E996" w14:textId="77777777" w:rsidR="00630BA8" w:rsidRPr="00752C28" w:rsidRDefault="00630BA8" w:rsidP="00630BA8">
      <w:pPr>
        <w:pStyle w:val="Heading3"/>
        <w:spacing w:before="0" w:after="0"/>
        <w:rPr>
          <w:sz w:val="24"/>
          <w:szCs w:val="28"/>
        </w:rPr>
      </w:pPr>
      <w:r>
        <w:rPr>
          <w:sz w:val="24"/>
          <w:szCs w:val="28"/>
        </w:rPr>
        <w:t>Fundamentum</w:t>
      </w:r>
    </w:p>
    <w:tbl>
      <w:tblPr>
        <w:tblStyle w:val="TableGrid"/>
        <w:tblW w:w="10792" w:type="dxa"/>
        <w:tblLook w:val="04A0" w:firstRow="1" w:lastRow="0" w:firstColumn="1" w:lastColumn="0" w:noHBand="0" w:noVBand="1"/>
        <w:tblCaption w:val="First-Year Requirement"/>
      </w:tblPr>
      <w:tblGrid>
        <w:gridCol w:w="7914"/>
        <w:gridCol w:w="1439"/>
        <w:gridCol w:w="1439"/>
      </w:tblGrid>
      <w:tr w:rsidR="00236044" w:rsidRPr="00D421C1" w14:paraId="26C1F13E" w14:textId="77777777" w:rsidTr="00924F28">
        <w:trPr>
          <w:cantSplit/>
          <w:trHeight w:val="773"/>
          <w:tblHeader/>
        </w:trPr>
        <w:tc>
          <w:tcPr>
            <w:tcW w:w="7914" w:type="dxa"/>
            <w:shd w:val="clear" w:color="auto" w:fill="D0CECE" w:themeFill="background2" w:themeFillShade="E6"/>
          </w:tcPr>
          <w:p w14:paraId="7EBEEA8E" w14:textId="47CD2F83" w:rsidR="00236044" w:rsidRPr="00D421C1" w:rsidRDefault="00630BA8" w:rsidP="00D012C2">
            <w:pPr>
              <w:spacing w:after="0"/>
              <w:rPr>
                <w:b/>
                <w:bCs/>
              </w:rPr>
            </w:pPr>
            <w:r>
              <w:rPr>
                <w:b/>
                <w:bCs/>
              </w:rPr>
              <w:t xml:space="preserve">Fundamentum </w:t>
            </w:r>
            <w:r w:rsidRPr="00D421C1">
              <w:rPr>
                <w:b/>
                <w:bCs/>
              </w:rPr>
              <w:t>Requirement</w:t>
            </w:r>
          </w:p>
        </w:tc>
        <w:tc>
          <w:tcPr>
            <w:tcW w:w="1439" w:type="dxa"/>
            <w:shd w:val="clear" w:color="auto" w:fill="D0CECE" w:themeFill="background2" w:themeFillShade="E6"/>
          </w:tcPr>
          <w:p w14:paraId="7D393362" w14:textId="77777777" w:rsidR="00236044" w:rsidRPr="00D421C1" w:rsidRDefault="00236044" w:rsidP="00D012C2">
            <w:pPr>
              <w:spacing w:after="0"/>
              <w:rPr>
                <w:b/>
                <w:bCs/>
              </w:rPr>
            </w:pPr>
            <w:r w:rsidRPr="00D421C1">
              <w:rPr>
                <w:b/>
                <w:bCs/>
              </w:rPr>
              <w:t>Course Taken</w:t>
            </w:r>
          </w:p>
        </w:tc>
        <w:tc>
          <w:tcPr>
            <w:tcW w:w="1439" w:type="dxa"/>
            <w:shd w:val="clear" w:color="auto" w:fill="D0CECE" w:themeFill="background2" w:themeFillShade="E6"/>
          </w:tcPr>
          <w:p w14:paraId="167522BA" w14:textId="77777777" w:rsidR="00236044" w:rsidRPr="00D421C1" w:rsidRDefault="00236044" w:rsidP="00D012C2">
            <w:pPr>
              <w:spacing w:after="0"/>
              <w:rPr>
                <w:b/>
                <w:bCs/>
              </w:rPr>
            </w:pPr>
            <w:r w:rsidRPr="00D421C1">
              <w:rPr>
                <w:b/>
                <w:bCs/>
              </w:rPr>
              <w:t>Semester Taken</w:t>
            </w:r>
          </w:p>
        </w:tc>
      </w:tr>
      <w:tr w:rsidR="00236044" w14:paraId="2C6F4745" w14:textId="77777777" w:rsidTr="00630BA8">
        <w:trPr>
          <w:cantSplit/>
          <w:trHeight w:val="737"/>
        </w:trPr>
        <w:tc>
          <w:tcPr>
            <w:tcW w:w="7914" w:type="dxa"/>
          </w:tcPr>
          <w:p w14:paraId="7B78F590" w14:textId="77777777" w:rsidR="00630BA8" w:rsidRDefault="00630BA8" w:rsidP="00630BA8">
            <w:pPr>
              <w:spacing w:after="0"/>
            </w:pPr>
            <w:r>
              <w:t xml:space="preserve">HON 100 (2cr) – Via ad </w:t>
            </w:r>
            <w:proofErr w:type="spellStart"/>
            <w:r>
              <w:t>Honores</w:t>
            </w:r>
            <w:proofErr w:type="spellEnd"/>
          </w:p>
          <w:p w14:paraId="42BDC844" w14:textId="6A71A001" w:rsidR="00236044" w:rsidRDefault="00630BA8" w:rsidP="00630BA8">
            <w:pPr>
              <w:spacing w:after="0"/>
            </w:pPr>
            <w:r>
              <w:t>– must be taken in residency</w:t>
            </w:r>
          </w:p>
        </w:tc>
        <w:tc>
          <w:tcPr>
            <w:tcW w:w="1439" w:type="dxa"/>
          </w:tcPr>
          <w:p w14:paraId="05B8A608" w14:textId="77777777" w:rsidR="00236044" w:rsidRDefault="00236044" w:rsidP="00D012C2">
            <w:pPr>
              <w:spacing w:after="0"/>
            </w:pPr>
          </w:p>
        </w:tc>
        <w:tc>
          <w:tcPr>
            <w:tcW w:w="1439" w:type="dxa"/>
          </w:tcPr>
          <w:p w14:paraId="17C645C5" w14:textId="77777777" w:rsidR="00236044" w:rsidRDefault="00236044" w:rsidP="00D012C2">
            <w:pPr>
              <w:spacing w:after="0"/>
            </w:pPr>
          </w:p>
        </w:tc>
      </w:tr>
      <w:tr w:rsidR="00236044" w14:paraId="6275E9A6" w14:textId="77777777" w:rsidTr="00236044">
        <w:trPr>
          <w:cantSplit/>
          <w:trHeight w:val="762"/>
        </w:trPr>
        <w:tc>
          <w:tcPr>
            <w:tcW w:w="7914" w:type="dxa"/>
          </w:tcPr>
          <w:p w14:paraId="440DFE74" w14:textId="77777777" w:rsidR="00236044" w:rsidRDefault="00236044" w:rsidP="00D012C2">
            <w:pPr>
              <w:spacing w:after="0"/>
            </w:pPr>
            <w:r>
              <w:t>AWR 101 (4cr) - Reading Locally &amp; Globally</w:t>
            </w:r>
          </w:p>
          <w:p w14:paraId="67E7808E" w14:textId="77777777" w:rsidR="00236044" w:rsidRDefault="00236044" w:rsidP="00D012C2">
            <w:pPr>
              <w:spacing w:after="0"/>
            </w:pPr>
            <w:r>
              <w:rPr>
                <w:b/>
                <w:bCs/>
              </w:rPr>
              <w:t>o</w:t>
            </w:r>
            <w:r w:rsidRPr="00B26CAC">
              <w:rPr>
                <w:b/>
                <w:bCs/>
              </w:rPr>
              <w:t>r</w:t>
            </w:r>
            <w:r>
              <w:t xml:space="preserve"> AWR 110 (5cr) – Academic Writing for Multilingual Students</w:t>
            </w:r>
          </w:p>
        </w:tc>
        <w:tc>
          <w:tcPr>
            <w:tcW w:w="1439" w:type="dxa"/>
          </w:tcPr>
          <w:p w14:paraId="373BAE50" w14:textId="77777777" w:rsidR="00236044" w:rsidRDefault="00236044" w:rsidP="00D012C2">
            <w:pPr>
              <w:spacing w:after="0"/>
            </w:pPr>
          </w:p>
        </w:tc>
        <w:tc>
          <w:tcPr>
            <w:tcW w:w="1439" w:type="dxa"/>
          </w:tcPr>
          <w:p w14:paraId="079B0E07" w14:textId="77777777" w:rsidR="00236044" w:rsidRDefault="00236044" w:rsidP="00D012C2">
            <w:pPr>
              <w:spacing w:after="0"/>
            </w:pPr>
          </w:p>
        </w:tc>
      </w:tr>
      <w:tr w:rsidR="00630BA8" w14:paraId="7B25F01F" w14:textId="77777777" w:rsidTr="00236044">
        <w:trPr>
          <w:cantSplit/>
          <w:trHeight w:val="762"/>
        </w:trPr>
        <w:tc>
          <w:tcPr>
            <w:tcW w:w="7914" w:type="dxa"/>
          </w:tcPr>
          <w:p w14:paraId="4CFB2648" w14:textId="77777777" w:rsidR="00630BA8" w:rsidRDefault="00630BA8" w:rsidP="00630BA8">
            <w:pPr>
              <w:spacing w:after="0"/>
            </w:pPr>
            <w:r>
              <w:t>AWR 201 (4cr) – Writing and Research: The Local and the Global</w:t>
            </w:r>
          </w:p>
          <w:p w14:paraId="2EFB537E" w14:textId="59F87691" w:rsidR="00630BA8" w:rsidRDefault="00630BA8" w:rsidP="00630BA8">
            <w:pPr>
              <w:spacing w:after="0"/>
            </w:pPr>
            <w:r>
              <w:rPr>
                <w:i/>
                <w:iCs/>
              </w:rPr>
              <w:t>Pre-requisite (one of the following): AWR 101, AWR 110, or equivalent</w:t>
            </w:r>
          </w:p>
        </w:tc>
        <w:tc>
          <w:tcPr>
            <w:tcW w:w="1439" w:type="dxa"/>
          </w:tcPr>
          <w:p w14:paraId="7ABEC277" w14:textId="77777777" w:rsidR="00630BA8" w:rsidRDefault="00630BA8" w:rsidP="00630BA8">
            <w:pPr>
              <w:spacing w:after="0"/>
            </w:pPr>
          </w:p>
        </w:tc>
        <w:tc>
          <w:tcPr>
            <w:tcW w:w="1439" w:type="dxa"/>
          </w:tcPr>
          <w:p w14:paraId="03374A31" w14:textId="77777777" w:rsidR="00630BA8" w:rsidRDefault="00630BA8" w:rsidP="00630BA8">
            <w:pPr>
              <w:spacing w:after="0"/>
            </w:pPr>
          </w:p>
        </w:tc>
      </w:tr>
      <w:tr w:rsidR="00630BA8" w14:paraId="62AD3D1F" w14:textId="77777777" w:rsidTr="00C8501D">
        <w:trPr>
          <w:cantSplit/>
          <w:trHeight w:val="647"/>
        </w:trPr>
        <w:tc>
          <w:tcPr>
            <w:tcW w:w="7914" w:type="dxa"/>
          </w:tcPr>
          <w:p w14:paraId="60916D9A" w14:textId="77777777" w:rsidR="00630BA8" w:rsidRDefault="00630BA8" w:rsidP="00630BA8">
            <w:pPr>
              <w:spacing w:after="0"/>
            </w:pPr>
            <w:r>
              <w:t>Math (4cr) Requirement (choose one):</w:t>
            </w:r>
          </w:p>
          <w:p w14:paraId="4626A727" w14:textId="77777777" w:rsidR="00630BA8" w:rsidRDefault="00630BA8" w:rsidP="00630BA8">
            <w:pPr>
              <w:spacing w:after="0"/>
            </w:pPr>
            <w:r>
              <w:t>MAT 155, MAT 160, MAT 170, MAT 201, MAT 225, MAT 260, MAT 261</w:t>
            </w:r>
          </w:p>
        </w:tc>
        <w:tc>
          <w:tcPr>
            <w:tcW w:w="1439" w:type="dxa"/>
          </w:tcPr>
          <w:p w14:paraId="53E766D2" w14:textId="77777777" w:rsidR="00630BA8" w:rsidRDefault="00630BA8" w:rsidP="00630BA8">
            <w:pPr>
              <w:spacing w:after="0"/>
            </w:pPr>
          </w:p>
        </w:tc>
        <w:tc>
          <w:tcPr>
            <w:tcW w:w="1439" w:type="dxa"/>
          </w:tcPr>
          <w:p w14:paraId="6F607674" w14:textId="77777777" w:rsidR="00630BA8" w:rsidRDefault="00630BA8" w:rsidP="00630BA8">
            <w:pPr>
              <w:spacing w:after="0"/>
            </w:pPr>
          </w:p>
        </w:tc>
      </w:tr>
    </w:tbl>
    <w:p w14:paraId="2B0EA734" w14:textId="77777777" w:rsidR="00236044" w:rsidRPr="00BF7739" w:rsidRDefault="00236044" w:rsidP="00D012C2">
      <w:pPr>
        <w:spacing w:after="0"/>
      </w:pPr>
    </w:p>
    <w:p w14:paraId="2AE30B29" w14:textId="77777777" w:rsidR="00630BA8" w:rsidRPr="00752C28" w:rsidRDefault="00630BA8" w:rsidP="00630BA8">
      <w:pPr>
        <w:pStyle w:val="Heading3"/>
        <w:spacing w:before="0" w:after="0"/>
        <w:rPr>
          <w:sz w:val="24"/>
          <w:szCs w:val="28"/>
        </w:rPr>
      </w:pPr>
      <w:bookmarkStart w:id="0" w:name="_Hlk206664224"/>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00630BA8" w:rsidRPr="00D421C1" w14:paraId="2D5DC8E6" w14:textId="77777777" w:rsidTr="002562E7">
        <w:trPr>
          <w:cantSplit/>
          <w:tblHeader/>
        </w:trPr>
        <w:tc>
          <w:tcPr>
            <w:tcW w:w="7915" w:type="dxa"/>
            <w:shd w:val="clear" w:color="auto" w:fill="D0CECE" w:themeFill="background2" w:themeFillShade="E6"/>
          </w:tcPr>
          <w:p w14:paraId="632FE35B" w14:textId="77777777" w:rsidR="00630BA8" w:rsidRPr="00D421C1" w:rsidRDefault="00630BA8" w:rsidP="002562E7">
            <w:pPr>
              <w:spacing w:after="0"/>
              <w:rPr>
                <w:b/>
                <w:bCs/>
              </w:rPr>
            </w:pPr>
            <w:r>
              <w:rPr>
                <w:b/>
                <w:bCs/>
              </w:rPr>
              <w:t xml:space="preserve">Dialectic </w:t>
            </w:r>
            <w:r w:rsidRPr="00D421C1">
              <w:rPr>
                <w:b/>
                <w:bCs/>
              </w:rPr>
              <w:t>Requirement</w:t>
            </w:r>
          </w:p>
        </w:tc>
        <w:tc>
          <w:tcPr>
            <w:tcW w:w="1440" w:type="dxa"/>
            <w:shd w:val="clear" w:color="auto" w:fill="D0CECE" w:themeFill="background2" w:themeFillShade="E6"/>
          </w:tcPr>
          <w:p w14:paraId="3F32147E" w14:textId="77777777" w:rsidR="00630BA8" w:rsidRPr="00D421C1" w:rsidRDefault="00630BA8" w:rsidP="002562E7">
            <w:pPr>
              <w:spacing w:after="0"/>
              <w:rPr>
                <w:b/>
                <w:bCs/>
              </w:rPr>
            </w:pPr>
            <w:r w:rsidRPr="00D421C1">
              <w:rPr>
                <w:b/>
                <w:bCs/>
              </w:rPr>
              <w:t>Course Taken</w:t>
            </w:r>
          </w:p>
        </w:tc>
        <w:tc>
          <w:tcPr>
            <w:tcW w:w="1440" w:type="dxa"/>
            <w:shd w:val="clear" w:color="auto" w:fill="D0CECE" w:themeFill="background2" w:themeFillShade="E6"/>
          </w:tcPr>
          <w:p w14:paraId="7F48F7F7" w14:textId="77777777" w:rsidR="00630BA8" w:rsidRPr="00D421C1" w:rsidRDefault="00630BA8" w:rsidP="002562E7">
            <w:pPr>
              <w:spacing w:after="0"/>
              <w:rPr>
                <w:b/>
                <w:bCs/>
              </w:rPr>
            </w:pPr>
            <w:r w:rsidRPr="00D421C1">
              <w:rPr>
                <w:b/>
                <w:bCs/>
              </w:rPr>
              <w:t>Semester Taken</w:t>
            </w:r>
          </w:p>
        </w:tc>
      </w:tr>
      <w:tr w:rsidR="00630BA8" w14:paraId="1B80AE90" w14:textId="77777777" w:rsidTr="002562E7">
        <w:trPr>
          <w:cantSplit/>
        </w:trPr>
        <w:tc>
          <w:tcPr>
            <w:tcW w:w="7915" w:type="dxa"/>
          </w:tcPr>
          <w:p w14:paraId="01F0F74D" w14:textId="77777777" w:rsidR="00630BA8" w:rsidRDefault="00630BA8" w:rsidP="002562E7">
            <w:pPr>
              <w:spacing w:after="0"/>
            </w:pPr>
            <w:r>
              <w:t>HON 220 (4cr) – Where have we been?</w:t>
            </w:r>
          </w:p>
          <w:p w14:paraId="144BECFD" w14:textId="77777777" w:rsidR="00630BA8" w:rsidRDefault="00630BA8" w:rsidP="002562E7">
            <w:pPr>
              <w:spacing w:after="0"/>
              <w:rPr>
                <w:i/>
                <w:iCs/>
              </w:rPr>
            </w:pPr>
            <w:r>
              <w:rPr>
                <w:i/>
                <w:iCs/>
              </w:rPr>
              <w:t>Pre-requisite: AWR 101, HON 100</w:t>
            </w:r>
          </w:p>
          <w:p w14:paraId="3FCF593D" w14:textId="77777777" w:rsidR="00630BA8" w:rsidRPr="000A2092" w:rsidRDefault="00630BA8" w:rsidP="002562E7">
            <w:pPr>
              <w:spacing w:after="0"/>
              <w:rPr>
                <w:i/>
                <w:iCs/>
              </w:rPr>
            </w:pPr>
            <w:r>
              <w:rPr>
                <w:i/>
                <w:iCs/>
              </w:rPr>
              <w:t>Co-requisite: AWR 201</w:t>
            </w:r>
          </w:p>
        </w:tc>
        <w:tc>
          <w:tcPr>
            <w:tcW w:w="1440" w:type="dxa"/>
          </w:tcPr>
          <w:p w14:paraId="109F53E7" w14:textId="77777777" w:rsidR="00630BA8" w:rsidRDefault="00630BA8" w:rsidP="002562E7">
            <w:pPr>
              <w:spacing w:after="0"/>
            </w:pPr>
          </w:p>
        </w:tc>
        <w:tc>
          <w:tcPr>
            <w:tcW w:w="1440" w:type="dxa"/>
          </w:tcPr>
          <w:p w14:paraId="4B62771F" w14:textId="77777777" w:rsidR="00630BA8" w:rsidRDefault="00630BA8" w:rsidP="002562E7">
            <w:pPr>
              <w:spacing w:after="0"/>
            </w:pPr>
          </w:p>
        </w:tc>
      </w:tr>
      <w:tr w:rsidR="00630BA8" w14:paraId="2C2D90C8" w14:textId="77777777" w:rsidTr="002562E7">
        <w:trPr>
          <w:cantSplit/>
        </w:trPr>
        <w:tc>
          <w:tcPr>
            <w:tcW w:w="7915" w:type="dxa"/>
          </w:tcPr>
          <w:p w14:paraId="32B59D09" w14:textId="77777777" w:rsidR="00630BA8" w:rsidRDefault="00630BA8" w:rsidP="002562E7">
            <w:pPr>
              <w:spacing w:after="0"/>
            </w:pPr>
            <w:r>
              <w:t>HON 230 (4cr) – Where are we now?</w:t>
            </w:r>
          </w:p>
          <w:p w14:paraId="7C562A1F" w14:textId="77777777" w:rsidR="00630BA8" w:rsidRDefault="00630BA8" w:rsidP="002562E7">
            <w:pPr>
              <w:spacing w:after="0"/>
              <w:rPr>
                <w:i/>
                <w:iCs/>
              </w:rPr>
            </w:pPr>
            <w:r>
              <w:rPr>
                <w:i/>
                <w:iCs/>
              </w:rPr>
              <w:t>Pre-requisite: AWR 101, HON 100</w:t>
            </w:r>
          </w:p>
          <w:p w14:paraId="109AEEE3" w14:textId="77777777" w:rsidR="00630BA8" w:rsidRPr="0000459F" w:rsidRDefault="00630BA8" w:rsidP="002562E7">
            <w:pPr>
              <w:spacing w:after="0"/>
            </w:pPr>
            <w:r>
              <w:rPr>
                <w:i/>
                <w:iCs/>
              </w:rPr>
              <w:t>Co-requisite: AWR 201</w:t>
            </w:r>
          </w:p>
        </w:tc>
        <w:tc>
          <w:tcPr>
            <w:tcW w:w="1440" w:type="dxa"/>
          </w:tcPr>
          <w:p w14:paraId="22CB2540" w14:textId="77777777" w:rsidR="00630BA8" w:rsidRDefault="00630BA8" w:rsidP="002562E7">
            <w:pPr>
              <w:spacing w:after="0"/>
            </w:pPr>
          </w:p>
        </w:tc>
        <w:tc>
          <w:tcPr>
            <w:tcW w:w="1440" w:type="dxa"/>
          </w:tcPr>
          <w:p w14:paraId="6660D739" w14:textId="77777777" w:rsidR="00630BA8" w:rsidRDefault="00630BA8" w:rsidP="002562E7">
            <w:pPr>
              <w:spacing w:after="0"/>
            </w:pPr>
          </w:p>
        </w:tc>
      </w:tr>
      <w:tr w:rsidR="00630BA8" w14:paraId="5F9330A5" w14:textId="77777777" w:rsidTr="002562E7">
        <w:trPr>
          <w:cantSplit/>
        </w:trPr>
        <w:tc>
          <w:tcPr>
            <w:tcW w:w="7915" w:type="dxa"/>
          </w:tcPr>
          <w:p w14:paraId="6B1811C9" w14:textId="77777777" w:rsidR="00630BA8" w:rsidRDefault="00630BA8" w:rsidP="002562E7">
            <w:pPr>
              <w:spacing w:after="0"/>
            </w:pPr>
            <w:r>
              <w:t xml:space="preserve">HON 240 (4cr) – Where are we going? </w:t>
            </w:r>
          </w:p>
          <w:p w14:paraId="156F30A7" w14:textId="77777777" w:rsidR="00630BA8" w:rsidRDefault="00630BA8" w:rsidP="002562E7">
            <w:pPr>
              <w:spacing w:after="0"/>
              <w:rPr>
                <w:i/>
                <w:iCs/>
              </w:rPr>
            </w:pPr>
            <w:r>
              <w:rPr>
                <w:i/>
                <w:iCs/>
              </w:rPr>
              <w:t>Pre-requisite: AWR 101, HON 100</w:t>
            </w:r>
          </w:p>
          <w:p w14:paraId="65AA280B" w14:textId="77777777" w:rsidR="00630BA8" w:rsidRDefault="00630BA8" w:rsidP="002562E7">
            <w:pPr>
              <w:spacing w:after="0"/>
            </w:pPr>
            <w:r>
              <w:rPr>
                <w:i/>
                <w:iCs/>
              </w:rPr>
              <w:t>Co-requisite: AWR 201</w:t>
            </w:r>
          </w:p>
        </w:tc>
        <w:tc>
          <w:tcPr>
            <w:tcW w:w="1440" w:type="dxa"/>
          </w:tcPr>
          <w:p w14:paraId="4BCF22BC" w14:textId="77777777" w:rsidR="00630BA8" w:rsidRDefault="00630BA8" w:rsidP="002562E7">
            <w:pPr>
              <w:spacing w:after="0"/>
            </w:pPr>
          </w:p>
        </w:tc>
        <w:tc>
          <w:tcPr>
            <w:tcW w:w="1440" w:type="dxa"/>
          </w:tcPr>
          <w:p w14:paraId="64745FFC" w14:textId="77777777" w:rsidR="00630BA8" w:rsidRDefault="00630BA8" w:rsidP="002562E7">
            <w:pPr>
              <w:spacing w:after="0"/>
            </w:pPr>
          </w:p>
        </w:tc>
      </w:tr>
    </w:tbl>
    <w:p w14:paraId="2CBE0B93" w14:textId="77777777" w:rsidR="00630BA8" w:rsidRDefault="00630BA8" w:rsidP="00630BA8"/>
    <w:tbl>
      <w:tblPr>
        <w:tblStyle w:val="TableGrid"/>
        <w:tblW w:w="10795" w:type="dxa"/>
        <w:tblLook w:val="04A0" w:firstRow="1" w:lastRow="0" w:firstColumn="1" w:lastColumn="0" w:noHBand="0" w:noVBand="1"/>
        <w:tblCaption w:val=" Core Requirement "/>
      </w:tblPr>
      <w:tblGrid>
        <w:gridCol w:w="7915"/>
        <w:gridCol w:w="1440"/>
        <w:gridCol w:w="1440"/>
      </w:tblGrid>
      <w:tr w:rsidR="00630BA8" w:rsidRPr="00D421C1" w14:paraId="17878382" w14:textId="77777777" w:rsidTr="002562E7">
        <w:trPr>
          <w:cantSplit/>
          <w:tblHeader/>
        </w:trPr>
        <w:tc>
          <w:tcPr>
            <w:tcW w:w="7915" w:type="dxa"/>
            <w:shd w:val="clear" w:color="auto" w:fill="D0CECE" w:themeFill="background2" w:themeFillShade="E6"/>
          </w:tcPr>
          <w:p w14:paraId="11CED3E2" w14:textId="77777777" w:rsidR="00630BA8" w:rsidRDefault="00630BA8" w:rsidP="002562E7">
            <w:pPr>
              <w:spacing w:after="0"/>
              <w:rPr>
                <w:b/>
                <w:bCs/>
              </w:rPr>
            </w:pPr>
            <w:r>
              <w:lastRenderedPageBreak/>
              <w:br w:type="page"/>
            </w:r>
            <w:r>
              <w:rPr>
                <w:b/>
                <w:bCs/>
              </w:rPr>
              <w:t xml:space="preserve">Idea Labs </w:t>
            </w:r>
            <w:r w:rsidRPr="00D421C1">
              <w:rPr>
                <w:b/>
                <w:bCs/>
              </w:rPr>
              <w:t>Requirement</w:t>
            </w:r>
          </w:p>
          <w:p w14:paraId="46A33189" w14:textId="77777777" w:rsidR="00630BA8" w:rsidRPr="004145A7" w:rsidRDefault="00630BA8" w:rsidP="002562E7">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Pr>
          <w:p w14:paraId="7DB02397" w14:textId="77777777" w:rsidR="00630BA8" w:rsidRPr="00D421C1" w:rsidRDefault="00630BA8" w:rsidP="002562E7">
            <w:pPr>
              <w:spacing w:after="0"/>
              <w:rPr>
                <w:b/>
                <w:bCs/>
              </w:rPr>
            </w:pPr>
            <w:r w:rsidRPr="00D421C1">
              <w:rPr>
                <w:b/>
                <w:bCs/>
              </w:rPr>
              <w:t>Course Taken</w:t>
            </w:r>
          </w:p>
        </w:tc>
        <w:tc>
          <w:tcPr>
            <w:tcW w:w="1440" w:type="dxa"/>
            <w:shd w:val="clear" w:color="auto" w:fill="D0CECE" w:themeFill="background2" w:themeFillShade="E6"/>
          </w:tcPr>
          <w:p w14:paraId="69525B5A" w14:textId="77777777" w:rsidR="00630BA8" w:rsidRPr="00D421C1" w:rsidRDefault="00630BA8" w:rsidP="002562E7">
            <w:pPr>
              <w:spacing w:after="0"/>
              <w:rPr>
                <w:b/>
                <w:bCs/>
              </w:rPr>
            </w:pPr>
            <w:r w:rsidRPr="00D421C1">
              <w:rPr>
                <w:b/>
                <w:bCs/>
              </w:rPr>
              <w:t>Semester Taken</w:t>
            </w:r>
          </w:p>
        </w:tc>
      </w:tr>
      <w:tr w:rsidR="00630BA8" w14:paraId="002C26E2" w14:textId="77777777" w:rsidTr="002562E7">
        <w:trPr>
          <w:cantSplit/>
        </w:trPr>
        <w:tc>
          <w:tcPr>
            <w:tcW w:w="7915" w:type="dxa"/>
          </w:tcPr>
          <w:p w14:paraId="44CCD6B6" w14:textId="77777777" w:rsidR="00630BA8" w:rsidRPr="00EA6BBF" w:rsidRDefault="00630BA8" w:rsidP="002562E7">
            <w:pPr>
              <w:spacing w:after="0"/>
              <w:rPr>
                <w:rStyle w:val="Hyperlink"/>
                <w:color w:val="auto"/>
                <w:u w:val="none"/>
              </w:rPr>
            </w:pPr>
            <w:r>
              <w:t>HON 253 (4cr) – Idea Lab: Health Science or Natural Science</w:t>
            </w:r>
          </w:p>
          <w:p w14:paraId="0155DEB6" w14:textId="77777777" w:rsidR="00630BA8" w:rsidRPr="00433180" w:rsidRDefault="00630BA8" w:rsidP="002562E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564D9062" w14:textId="77777777" w:rsidR="00630BA8" w:rsidRDefault="00630BA8" w:rsidP="002562E7">
            <w:pPr>
              <w:spacing w:after="0"/>
            </w:pPr>
          </w:p>
        </w:tc>
        <w:tc>
          <w:tcPr>
            <w:tcW w:w="1440" w:type="dxa"/>
          </w:tcPr>
          <w:p w14:paraId="78A8D624" w14:textId="77777777" w:rsidR="00630BA8" w:rsidRDefault="00630BA8" w:rsidP="002562E7">
            <w:pPr>
              <w:spacing w:after="0"/>
            </w:pPr>
          </w:p>
        </w:tc>
      </w:tr>
      <w:tr w:rsidR="00630BA8" w14:paraId="01B12C6C" w14:textId="77777777" w:rsidTr="002562E7">
        <w:trPr>
          <w:cantSplit/>
        </w:trPr>
        <w:tc>
          <w:tcPr>
            <w:tcW w:w="7915" w:type="dxa"/>
          </w:tcPr>
          <w:p w14:paraId="38DC4CB2" w14:textId="77777777" w:rsidR="00630BA8" w:rsidRPr="00EA6BBF" w:rsidRDefault="00630BA8" w:rsidP="002562E7">
            <w:pPr>
              <w:spacing w:after="0"/>
              <w:rPr>
                <w:rStyle w:val="Hyperlink"/>
                <w:color w:val="auto"/>
                <w:u w:val="none"/>
              </w:rPr>
            </w:pPr>
            <w:r>
              <w:t>HON 255 (4cr) – Idea Lab: Humanities/Fine Arts</w:t>
            </w:r>
          </w:p>
          <w:p w14:paraId="76772307" w14:textId="77777777" w:rsidR="00630BA8" w:rsidRPr="00642DD3" w:rsidRDefault="00630BA8" w:rsidP="002562E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5387AE04" w14:textId="77777777" w:rsidR="00630BA8" w:rsidRDefault="00630BA8" w:rsidP="002562E7">
            <w:pPr>
              <w:spacing w:after="0"/>
            </w:pPr>
          </w:p>
        </w:tc>
        <w:tc>
          <w:tcPr>
            <w:tcW w:w="1440" w:type="dxa"/>
          </w:tcPr>
          <w:p w14:paraId="172BADA4" w14:textId="77777777" w:rsidR="00630BA8" w:rsidRDefault="00630BA8" w:rsidP="002562E7">
            <w:pPr>
              <w:spacing w:after="0"/>
            </w:pPr>
          </w:p>
        </w:tc>
      </w:tr>
      <w:tr w:rsidR="00630BA8" w14:paraId="33F694BF" w14:textId="77777777" w:rsidTr="002562E7">
        <w:trPr>
          <w:cantSplit/>
        </w:trPr>
        <w:tc>
          <w:tcPr>
            <w:tcW w:w="7915" w:type="dxa"/>
          </w:tcPr>
          <w:p w14:paraId="0501D56C" w14:textId="77777777" w:rsidR="00630BA8" w:rsidRDefault="00630BA8" w:rsidP="002562E7">
            <w:pPr>
              <w:spacing w:after="0"/>
            </w:pPr>
            <w:r>
              <w:t>HON 257 (4cr) – Idea Lab: Social Science</w:t>
            </w:r>
          </w:p>
          <w:p w14:paraId="32654DD4" w14:textId="77777777" w:rsidR="00630BA8" w:rsidRPr="00642DD3" w:rsidRDefault="00630BA8" w:rsidP="002562E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73679452" w14:textId="77777777" w:rsidR="00630BA8" w:rsidRDefault="00630BA8" w:rsidP="002562E7">
            <w:pPr>
              <w:spacing w:after="0"/>
            </w:pPr>
          </w:p>
        </w:tc>
        <w:tc>
          <w:tcPr>
            <w:tcW w:w="1440" w:type="dxa"/>
          </w:tcPr>
          <w:p w14:paraId="67B20855" w14:textId="77777777" w:rsidR="00630BA8" w:rsidRDefault="00630BA8" w:rsidP="002562E7">
            <w:pPr>
              <w:spacing w:after="0"/>
            </w:pPr>
          </w:p>
        </w:tc>
      </w:tr>
    </w:tbl>
    <w:p w14:paraId="15B5447F" w14:textId="77777777" w:rsidR="00630BA8" w:rsidRDefault="00630BA8" w:rsidP="00630BA8">
      <w:pPr>
        <w:spacing w:after="0"/>
      </w:pPr>
    </w:p>
    <w:p w14:paraId="66117F32" w14:textId="77777777" w:rsidR="00630BA8" w:rsidRPr="00752C28" w:rsidRDefault="00630BA8" w:rsidP="00630BA8">
      <w:pPr>
        <w:pStyle w:val="Heading3"/>
        <w:spacing w:before="0" w:after="0"/>
        <w:rPr>
          <w:sz w:val="24"/>
          <w:szCs w:val="28"/>
        </w:rPr>
      </w:pPr>
      <w:r>
        <w:rPr>
          <w:sz w:val="24"/>
          <w:szCs w:val="28"/>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00630BA8" w:rsidRPr="00D421C1" w14:paraId="3643F1F8" w14:textId="77777777" w:rsidTr="002562E7">
        <w:trPr>
          <w:cantSplit/>
          <w:tblHeader/>
        </w:trPr>
        <w:tc>
          <w:tcPr>
            <w:tcW w:w="7915" w:type="dxa"/>
            <w:shd w:val="clear" w:color="auto" w:fill="D0CECE" w:themeFill="background2" w:themeFillShade="E6"/>
          </w:tcPr>
          <w:p w14:paraId="484990CF" w14:textId="77777777" w:rsidR="00630BA8" w:rsidRPr="009651D1" w:rsidRDefault="00630BA8" w:rsidP="002562E7">
            <w:pPr>
              <w:spacing w:after="0"/>
              <w:rPr>
                <w:rStyle w:val="Hyperlink"/>
                <w:color w:val="0000FF"/>
              </w:rPr>
            </w:pPr>
            <w:r>
              <w:rPr>
                <w:b/>
                <w:bCs/>
              </w:rPr>
              <w:t xml:space="preserve">Honors Thesis </w:t>
            </w:r>
            <w:r w:rsidRPr="00D421C1">
              <w:rPr>
                <w:b/>
                <w:bCs/>
              </w:rPr>
              <w:t>Requirement</w:t>
            </w:r>
            <w:r>
              <w:rPr>
                <w:b/>
                <w:bCs/>
              </w:rPr>
              <w:t xml:space="preserve"> – </w:t>
            </w:r>
            <w:hyperlink r:id="rId9" w:history="1">
              <w:r w:rsidRPr="009651D1">
                <w:rPr>
                  <w:rStyle w:val="Hyperlink"/>
                  <w:color w:val="0000FF"/>
                </w:rPr>
                <w:t>Thesis Policies</w:t>
              </w:r>
            </w:hyperlink>
          </w:p>
          <w:p w14:paraId="49452167" w14:textId="77777777" w:rsidR="00630BA8" w:rsidRPr="00FB7FFE" w:rsidRDefault="00630BA8" w:rsidP="002562E7">
            <w:pPr>
              <w:spacing w:after="0"/>
            </w:pPr>
            <w:r w:rsidRPr="00FB7FFE">
              <w:t xml:space="preserve">If a major capstone course is utilized for thesis work, </w:t>
            </w:r>
            <w:r>
              <w:t>these credits</w:t>
            </w:r>
            <w:r w:rsidRPr="00FB7FFE">
              <w:t xml:space="preserve"> </w:t>
            </w:r>
            <w:r>
              <w:t>can</w:t>
            </w:r>
            <w:r w:rsidRPr="00FB7FFE">
              <w:t xml:space="preserve"> be applied toward fulfilling the thesis requirement</w:t>
            </w:r>
            <w:r>
              <w:t>.</w:t>
            </w:r>
          </w:p>
        </w:tc>
        <w:tc>
          <w:tcPr>
            <w:tcW w:w="1440" w:type="dxa"/>
            <w:shd w:val="clear" w:color="auto" w:fill="D0CECE" w:themeFill="background2" w:themeFillShade="E6"/>
          </w:tcPr>
          <w:p w14:paraId="7C1F3BD7" w14:textId="77777777" w:rsidR="00630BA8" w:rsidRPr="00D421C1" w:rsidRDefault="00630BA8" w:rsidP="002562E7">
            <w:pPr>
              <w:spacing w:after="0"/>
              <w:rPr>
                <w:b/>
                <w:bCs/>
              </w:rPr>
            </w:pPr>
            <w:r w:rsidRPr="00D421C1">
              <w:rPr>
                <w:b/>
                <w:bCs/>
              </w:rPr>
              <w:t>Course Taken</w:t>
            </w:r>
          </w:p>
        </w:tc>
        <w:tc>
          <w:tcPr>
            <w:tcW w:w="1440" w:type="dxa"/>
            <w:shd w:val="clear" w:color="auto" w:fill="D0CECE" w:themeFill="background2" w:themeFillShade="E6"/>
          </w:tcPr>
          <w:p w14:paraId="554795A0" w14:textId="77777777" w:rsidR="00630BA8" w:rsidRPr="00D421C1" w:rsidRDefault="00630BA8" w:rsidP="002562E7">
            <w:pPr>
              <w:spacing w:after="0"/>
              <w:rPr>
                <w:b/>
                <w:bCs/>
              </w:rPr>
            </w:pPr>
            <w:r w:rsidRPr="00D421C1">
              <w:rPr>
                <w:b/>
                <w:bCs/>
              </w:rPr>
              <w:t>Semester Taken</w:t>
            </w:r>
          </w:p>
        </w:tc>
      </w:tr>
      <w:tr w:rsidR="00630BA8" w14:paraId="0471C382" w14:textId="77777777" w:rsidTr="002562E7">
        <w:trPr>
          <w:cantSplit/>
        </w:trPr>
        <w:tc>
          <w:tcPr>
            <w:tcW w:w="7915" w:type="dxa"/>
          </w:tcPr>
          <w:p w14:paraId="67A67E93" w14:textId="77777777" w:rsidR="00630BA8" w:rsidRDefault="00630BA8" w:rsidP="002562E7">
            <w:pPr>
              <w:spacing w:after="0"/>
            </w:pPr>
            <w:r>
              <w:t>HON 490 (6-10cr) – Thesis</w:t>
            </w:r>
          </w:p>
          <w:p w14:paraId="7952B22D" w14:textId="77777777" w:rsidR="00630BA8" w:rsidRDefault="00630BA8" w:rsidP="002562E7">
            <w:pPr>
              <w:spacing w:after="0"/>
              <w:rPr>
                <w:i/>
                <w:iCs/>
              </w:rPr>
            </w:pPr>
            <w:r>
              <w:rPr>
                <w:i/>
                <w:iCs/>
              </w:rPr>
              <w:t xml:space="preserve">Pre-requisite: </w:t>
            </w:r>
            <w:r w:rsidRPr="00E97485">
              <w:rPr>
                <w:i/>
                <w:iCs/>
              </w:rPr>
              <w:t>Students must be in good standing in the Honors Program and must have completed 60 credit hours of course work.</w:t>
            </w:r>
          </w:p>
          <w:p w14:paraId="748A7450" w14:textId="77777777" w:rsidR="00630BA8" w:rsidRDefault="00630BA8" w:rsidP="002562E7">
            <w:pPr>
              <w:spacing w:after="0"/>
              <w:rPr>
                <w:i/>
                <w:iCs/>
              </w:rPr>
            </w:pPr>
          </w:p>
          <w:p w14:paraId="7E9D0696" w14:textId="77777777" w:rsidR="00630BA8" w:rsidRPr="000A2092" w:rsidRDefault="00630BA8" w:rsidP="002562E7">
            <w:pPr>
              <w:spacing w:after="0"/>
              <w:rPr>
                <w:i/>
                <w:iCs/>
              </w:rPr>
            </w:pPr>
            <w:r w:rsidRPr="00C95120">
              <w:rPr>
                <w:i/>
                <w:iCs/>
              </w:rPr>
              <w:t>Honors Thesis planning should begin in the fall semester of the third year for students intending to graduate within four years.</w:t>
            </w:r>
            <w:r>
              <w:rPr>
                <w:i/>
                <w:iCs/>
              </w:rPr>
              <w:t xml:space="preserve">  </w:t>
            </w:r>
            <w:r w:rsidRPr="00D13C9A">
              <w:rPr>
                <w:i/>
                <w:iCs/>
              </w:rPr>
              <w:t xml:space="preserve">Students typically register for 2 credits </w:t>
            </w:r>
            <w:r>
              <w:rPr>
                <w:i/>
                <w:iCs/>
              </w:rPr>
              <w:t xml:space="preserve">with their Thesis Director </w:t>
            </w:r>
            <w:r w:rsidRPr="00D13C9A">
              <w:rPr>
                <w:i/>
                <w:iCs/>
              </w:rPr>
              <w:t>each semester</w:t>
            </w:r>
            <w:r>
              <w:rPr>
                <w:i/>
                <w:iCs/>
              </w:rPr>
              <w:t xml:space="preserve"> -</w:t>
            </w:r>
            <w:r w:rsidRPr="00D13C9A">
              <w:rPr>
                <w:i/>
                <w:iCs/>
              </w:rPr>
              <w:t xml:space="preserve"> </w:t>
            </w:r>
            <w:r w:rsidRPr="00D7500B">
              <w:rPr>
                <w:i/>
                <w:iCs/>
              </w:rPr>
              <w:t>spring of the third year followed by the fall and spring semesters of the fourth year.</w:t>
            </w:r>
          </w:p>
        </w:tc>
        <w:tc>
          <w:tcPr>
            <w:tcW w:w="1440" w:type="dxa"/>
          </w:tcPr>
          <w:p w14:paraId="6912AD7D" w14:textId="77777777" w:rsidR="00630BA8" w:rsidRDefault="00630BA8" w:rsidP="002562E7">
            <w:pPr>
              <w:spacing w:after="0"/>
            </w:pPr>
          </w:p>
        </w:tc>
        <w:tc>
          <w:tcPr>
            <w:tcW w:w="1440" w:type="dxa"/>
          </w:tcPr>
          <w:p w14:paraId="0C967E23" w14:textId="77777777" w:rsidR="00630BA8" w:rsidRDefault="00630BA8" w:rsidP="002562E7">
            <w:pPr>
              <w:spacing w:after="0"/>
            </w:pPr>
          </w:p>
        </w:tc>
      </w:tr>
      <w:bookmarkEnd w:id="0"/>
    </w:tbl>
    <w:p w14:paraId="1B660DF2" w14:textId="77777777" w:rsidR="00630BA8" w:rsidRPr="00BF7739" w:rsidRDefault="00630BA8" w:rsidP="00630BA8">
      <w:pPr>
        <w:spacing w:after="0"/>
        <w:rPr>
          <w:sz w:val="20"/>
          <w:szCs w:val="20"/>
        </w:rPr>
      </w:pPr>
    </w:p>
    <w:p w14:paraId="1542FE5D" w14:textId="4DAB9A89" w:rsidR="00236044" w:rsidRDefault="00D012C2" w:rsidP="00D012C2">
      <w:pPr>
        <w:pStyle w:val="Heading2"/>
        <w:spacing w:before="0"/>
      </w:pPr>
      <w:r>
        <w:t xml:space="preserve">Music </w:t>
      </w:r>
      <w:r w:rsidR="00CF0CA5">
        <w:t>–</w:t>
      </w:r>
      <w:r>
        <w:t xml:space="preserve"> </w:t>
      </w:r>
      <w:r w:rsidR="00CF0CA5">
        <w:t>Music Technology</w:t>
      </w:r>
      <w:r w:rsidR="00BC3DE3">
        <w:t xml:space="preserve"> Requirements </w:t>
      </w:r>
      <w:r w:rsidR="00236044">
        <w:t>(</w:t>
      </w:r>
      <w:r w:rsidR="00EF2017">
        <w:t>50</w:t>
      </w:r>
      <w:r w:rsidR="00065229">
        <w:t>-</w:t>
      </w:r>
      <w:r w:rsidR="003B2DC3">
        <w:t>5</w:t>
      </w:r>
      <w:r w:rsidR="00EF2017">
        <w:t>2</w:t>
      </w:r>
      <w:r w:rsidR="003F08E2">
        <w:t xml:space="preserve"> </w:t>
      </w:r>
      <w:r w:rsidR="00236044">
        <w:t>Credits)</w:t>
      </w:r>
    </w:p>
    <w:p w14:paraId="5E996529" w14:textId="4B004C9F" w:rsidR="00CF0CA5" w:rsidRDefault="00CF0CA5" w:rsidP="00D012C2">
      <w:pPr>
        <w:spacing w:after="0"/>
      </w:pPr>
      <w:r w:rsidRPr="00CF0CA5">
        <w:t xml:space="preserve">A performance audition is not required for admission to the Bachelor of Arts in Music (Music Technology) degree program; instead, prospective/continuing student applicants must submit a personal statement describing their interest in music technology and/or a sample of their original work as a music technologist. Prospective student applicants with performance </w:t>
      </w:r>
      <w:r w:rsidR="005C105D" w:rsidRPr="00CF0CA5">
        <w:t>skills</w:t>
      </w:r>
      <w:r w:rsidRPr="00CF0CA5">
        <w:t xml:space="preserve"> may also complete a performance audition for music scholarship consideration.</w:t>
      </w:r>
    </w:p>
    <w:p w14:paraId="701B61F4" w14:textId="77777777" w:rsidR="008627BE" w:rsidRDefault="008627BE" w:rsidP="00CF0CA5">
      <w:pPr>
        <w:pStyle w:val="Heading3"/>
        <w:spacing w:before="0" w:after="0"/>
        <w:rPr>
          <w:sz w:val="24"/>
          <w:szCs w:val="28"/>
        </w:rPr>
      </w:pPr>
    </w:p>
    <w:p w14:paraId="74BDF1F4" w14:textId="761A7585" w:rsidR="00CF0CA5" w:rsidRPr="00752C28" w:rsidRDefault="00CF0CA5" w:rsidP="00CF0CA5">
      <w:pPr>
        <w:pStyle w:val="Heading3"/>
        <w:spacing w:before="0" w:after="0"/>
        <w:rPr>
          <w:sz w:val="24"/>
          <w:szCs w:val="28"/>
        </w:rPr>
      </w:pPr>
      <w:r>
        <w:rPr>
          <w:sz w:val="24"/>
          <w:szCs w:val="28"/>
        </w:rPr>
        <w:t>Music Technology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CF0CA5" w:rsidRPr="00D421C1" w14:paraId="0C105022" w14:textId="77777777" w:rsidTr="00B45377">
        <w:trPr>
          <w:cantSplit/>
        </w:trPr>
        <w:tc>
          <w:tcPr>
            <w:tcW w:w="3617" w:type="pct"/>
            <w:shd w:val="clear" w:color="auto" w:fill="D0CECE" w:themeFill="background2" w:themeFillShade="E6"/>
          </w:tcPr>
          <w:p w14:paraId="35F81C6C" w14:textId="6164707C" w:rsidR="00CF0CA5" w:rsidRPr="00D421C1" w:rsidRDefault="00E14ED1" w:rsidP="00B45377">
            <w:pPr>
              <w:spacing w:after="0"/>
              <w:rPr>
                <w:b/>
                <w:bCs/>
              </w:rPr>
            </w:pPr>
            <w:r>
              <w:rPr>
                <w:b/>
                <w:bCs/>
              </w:rPr>
              <w:t>Music Technology</w:t>
            </w:r>
            <w:r w:rsidR="00CF0CA5">
              <w:rPr>
                <w:b/>
                <w:bCs/>
              </w:rPr>
              <w:t xml:space="preserve"> Requirements (</w:t>
            </w:r>
            <w:r w:rsidR="003B2DC3">
              <w:rPr>
                <w:b/>
                <w:bCs/>
              </w:rPr>
              <w:t>12</w:t>
            </w:r>
            <w:r w:rsidR="00CF0CA5">
              <w:rPr>
                <w:b/>
                <w:bCs/>
              </w:rPr>
              <w:t xml:space="preserve"> credits)</w:t>
            </w:r>
          </w:p>
        </w:tc>
        <w:tc>
          <w:tcPr>
            <w:tcW w:w="671" w:type="pct"/>
            <w:shd w:val="clear" w:color="auto" w:fill="D0CECE" w:themeFill="background2" w:themeFillShade="E6"/>
          </w:tcPr>
          <w:p w14:paraId="0A672724" w14:textId="77777777" w:rsidR="00CF0CA5" w:rsidRPr="00D421C1" w:rsidRDefault="00CF0CA5" w:rsidP="00B45377">
            <w:pPr>
              <w:spacing w:after="0"/>
              <w:rPr>
                <w:b/>
                <w:bCs/>
              </w:rPr>
            </w:pPr>
            <w:r w:rsidRPr="00D421C1">
              <w:rPr>
                <w:b/>
                <w:bCs/>
              </w:rPr>
              <w:t>Course Taken</w:t>
            </w:r>
          </w:p>
        </w:tc>
        <w:tc>
          <w:tcPr>
            <w:tcW w:w="712" w:type="pct"/>
            <w:shd w:val="clear" w:color="auto" w:fill="D0CECE" w:themeFill="background2" w:themeFillShade="E6"/>
          </w:tcPr>
          <w:p w14:paraId="325543A1" w14:textId="77777777" w:rsidR="00CF0CA5" w:rsidRPr="00D421C1" w:rsidRDefault="00CF0CA5" w:rsidP="00B45377">
            <w:pPr>
              <w:spacing w:after="0"/>
              <w:rPr>
                <w:b/>
                <w:bCs/>
              </w:rPr>
            </w:pPr>
            <w:r w:rsidRPr="00D421C1">
              <w:rPr>
                <w:b/>
                <w:bCs/>
              </w:rPr>
              <w:t>Semester Taken</w:t>
            </w:r>
          </w:p>
        </w:tc>
      </w:tr>
      <w:tr w:rsidR="00CF0CA5" w:rsidRPr="00597CC6" w14:paraId="18E4C145" w14:textId="77777777" w:rsidTr="00B45377">
        <w:trPr>
          <w:cantSplit/>
        </w:trPr>
        <w:tc>
          <w:tcPr>
            <w:tcW w:w="3617" w:type="pct"/>
          </w:tcPr>
          <w:p w14:paraId="24317215" w14:textId="6D5773DC" w:rsidR="00CF0CA5" w:rsidRDefault="00CF2055" w:rsidP="00B45377">
            <w:pPr>
              <w:spacing w:after="0"/>
              <w:rPr>
                <w:rFonts w:cstheme="minorHAnsi"/>
              </w:rPr>
            </w:pPr>
            <w:r>
              <w:rPr>
                <w:rFonts w:cstheme="minorHAnsi"/>
              </w:rPr>
              <w:t>MUS 108 (4cr) – Recording and Electronic Music I</w:t>
            </w:r>
          </w:p>
          <w:p w14:paraId="47F4CD94" w14:textId="4F04A62C" w:rsidR="00CF2055" w:rsidRPr="00DD5039" w:rsidRDefault="00CF2055" w:rsidP="00B45377">
            <w:pPr>
              <w:spacing w:after="0"/>
              <w:rPr>
                <w:rFonts w:cstheme="minorHAnsi"/>
                <w:i/>
                <w:iCs/>
              </w:rPr>
            </w:pPr>
          </w:p>
        </w:tc>
        <w:tc>
          <w:tcPr>
            <w:tcW w:w="671" w:type="pct"/>
          </w:tcPr>
          <w:p w14:paraId="157F6F00" w14:textId="77777777" w:rsidR="00CF0CA5" w:rsidRPr="006A68B8" w:rsidRDefault="00CF0CA5" w:rsidP="00B45377">
            <w:pPr>
              <w:spacing w:after="0"/>
              <w:rPr>
                <w:rFonts w:cstheme="minorHAnsi"/>
              </w:rPr>
            </w:pPr>
          </w:p>
        </w:tc>
        <w:tc>
          <w:tcPr>
            <w:tcW w:w="712" w:type="pct"/>
          </w:tcPr>
          <w:p w14:paraId="54D20A5F" w14:textId="77777777" w:rsidR="00CF0CA5" w:rsidRPr="006A68B8" w:rsidRDefault="00CF0CA5" w:rsidP="00B45377">
            <w:pPr>
              <w:spacing w:after="0"/>
              <w:rPr>
                <w:rFonts w:cstheme="minorHAnsi"/>
              </w:rPr>
            </w:pPr>
          </w:p>
        </w:tc>
      </w:tr>
      <w:tr w:rsidR="00CF0CA5" w:rsidRPr="00597CC6" w14:paraId="2F31D231" w14:textId="77777777" w:rsidTr="00B45377">
        <w:trPr>
          <w:cantSplit/>
        </w:trPr>
        <w:tc>
          <w:tcPr>
            <w:tcW w:w="3617" w:type="pct"/>
          </w:tcPr>
          <w:p w14:paraId="01048377" w14:textId="677AC0BD" w:rsidR="00CF0CA5" w:rsidRDefault="00CF2055" w:rsidP="00B45377">
            <w:pPr>
              <w:spacing w:after="0"/>
              <w:rPr>
                <w:rFonts w:cstheme="minorHAnsi"/>
              </w:rPr>
            </w:pPr>
            <w:r>
              <w:rPr>
                <w:rFonts w:cstheme="minorHAnsi"/>
              </w:rPr>
              <w:t>MUS 109 (4cr) – Recording and Electronic Music II</w:t>
            </w:r>
          </w:p>
          <w:p w14:paraId="4D64F687" w14:textId="6104EA6C" w:rsidR="00CF2055" w:rsidRPr="002D1F8E" w:rsidRDefault="002D1F8E" w:rsidP="00B45377">
            <w:pPr>
              <w:spacing w:after="0"/>
              <w:rPr>
                <w:rFonts w:cstheme="minorHAnsi"/>
                <w:i/>
                <w:iCs/>
              </w:rPr>
            </w:pPr>
            <w:r>
              <w:rPr>
                <w:rFonts w:cstheme="minorHAnsi"/>
                <w:i/>
                <w:iCs/>
              </w:rPr>
              <w:t>Pre-requisite: MUS 108 or consent of instructor</w:t>
            </w:r>
          </w:p>
        </w:tc>
        <w:tc>
          <w:tcPr>
            <w:tcW w:w="671" w:type="pct"/>
          </w:tcPr>
          <w:p w14:paraId="35526D7D" w14:textId="77777777" w:rsidR="00CF0CA5" w:rsidRPr="006A68B8" w:rsidRDefault="00CF0CA5" w:rsidP="00B45377">
            <w:pPr>
              <w:spacing w:after="0"/>
              <w:rPr>
                <w:rFonts w:cstheme="minorHAnsi"/>
              </w:rPr>
            </w:pPr>
          </w:p>
        </w:tc>
        <w:tc>
          <w:tcPr>
            <w:tcW w:w="712" w:type="pct"/>
          </w:tcPr>
          <w:p w14:paraId="363F2316" w14:textId="77777777" w:rsidR="00CF0CA5" w:rsidRPr="006A68B8" w:rsidRDefault="00CF0CA5" w:rsidP="00B45377">
            <w:pPr>
              <w:spacing w:after="0"/>
              <w:rPr>
                <w:rFonts w:cstheme="minorHAnsi"/>
              </w:rPr>
            </w:pPr>
          </w:p>
        </w:tc>
      </w:tr>
      <w:tr w:rsidR="00CF0CA5" w:rsidRPr="00597CC6" w14:paraId="31C47539" w14:textId="77777777" w:rsidTr="00B45377">
        <w:trPr>
          <w:cantSplit/>
        </w:trPr>
        <w:tc>
          <w:tcPr>
            <w:tcW w:w="3617" w:type="pct"/>
          </w:tcPr>
          <w:p w14:paraId="13F85A95" w14:textId="77777777" w:rsidR="00CF0CA5" w:rsidRDefault="00CF2055" w:rsidP="00B45377">
            <w:pPr>
              <w:spacing w:after="0"/>
              <w:rPr>
                <w:rFonts w:cstheme="minorHAnsi"/>
              </w:rPr>
            </w:pPr>
            <w:r>
              <w:rPr>
                <w:rFonts w:cstheme="minorHAnsi"/>
              </w:rPr>
              <w:t>MUS 326 (2cr) – Recording Studio Practicum</w:t>
            </w:r>
          </w:p>
          <w:p w14:paraId="057FBEBE" w14:textId="56359D25" w:rsidR="00CF2055" w:rsidRDefault="002D1F8E" w:rsidP="00B45377">
            <w:pPr>
              <w:spacing w:after="0"/>
              <w:rPr>
                <w:rFonts w:cstheme="minorHAnsi"/>
                <w:i/>
                <w:iCs/>
              </w:rPr>
            </w:pPr>
            <w:r>
              <w:rPr>
                <w:rFonts w:cstheme="minorHAnsi"/>
                <w:i/>
                <w:iCs/>
              </w:rPr>
              <w:t xml:space="preserve">Pre-requisite: </w:t>
            </w:r>
            <w:r w:rsidR="00AC1CCD" w:rsidRPr="00AC1CCD">
              <w:rPr>
                <w:rFonts w:cstheme="minorHAnsi"/>
                <w:i/>
                <w:iCs/>
              </w:rPr>
              <w:t>Music majors only, or permission of instructor. C or better in MUS 108 and MUS 109.</w:t>
            </w:r>
          </w:p>
          <w:p w14:paraId="74E074A3" w14:textId="2EB77D0B" w:rsidR="002D1F8E" w:rsidRPr="002D1F8E" w:rsidRDefault="002D1F8E" w:rsidP="00B45377">
            <w:pPr>
              <w:spacing w:after="0"/>
              <w:rPr>
                <w:rFonts w:cstheme="minorHAnsi"/>
                <w:i/>
                <w:iCs/>
              </w:rPr>
            </w:pPr>
            <w:r>
              <w:rPr>
                <w:rFonts w:cstheme="minorHAnsi"/>
                <w:i/>
                <w:iCs/>
              </w:rPr>
              <w:t xml:space="preserve">Co-requisite: </w:t>
            </w:r>
            <w:r w:rsidR="00AC1CCD" w:rsidRPr="00AC1CCD">
              <w:rPr>
                <w:rFonts w:cstheme="minorHAnsi"/>
                <w:i/>
                <w:iCs/>
              </w:rPr>
              <w:t>Concurrent enrollment in one of the following: MUS 245, MUS 270, MUS 272, MUS 273, MUS 274, MUS 275, MUS 276, MUS 279, MUS 280, MUS 281, MUS 331, MUS 446, or MUS 499.</w:t>
            </w:r>
          </w:p>
        </w:tc>
        <w:tc>
          <w:tcPr>
            <w:tcW w:w="671" w:type="pct"/>
          </w:tcPr>
          <w:p w14:paraId="61E776F7" w14:textId="77777777" w:rsidR="00CF0CA5" w:rsidRPr="006A68B8" w:rsidRDefault="00CF0CA5" w:rsidP="00B45377">
            <w:pPr>
              <w:spacing w:after="0"/>
              <w:rPr>
                <w:rFonts w:cstheme="minorHAnsi"/>
              </w:rPr>
            </w:pPr>
          </w:p>
        </w:tc>
        <w:tc>
          <w:tcPr>
            <w:tcW w:w="712" w:type="pct"/>
          </w:tcPr>
          <w:p w14:paraId="07CBD559" w14:textId="77777777" w:rsidR="00CF0CA5" w:rsidRPr="006A68B8" w:rsidRDefault="00CF0CA5" w:rsidP="00B45377">
            <w:pPr>
              <w:spacing w:after="0"/>
              <w:rPr>
                <w:rFonts w:cstheme="minorHAnsi"/>
              </w:rPr>
            </w:pPr>
          </w:p>
        </w:tc>
      </w:tr>
      <w:tr w:rsidR="00CF0CA5" w:rsidRPr="00597CC6" w14:paraId="25DB2EA3" w14:textId="77777777" w:rsidTr="00B45377">
        <w:trPr>
          <w:cantSplit/>
        </w:trPr>
        <w:tc>
          <w:tcPr>
            <w:tcW w:w="3617" w:type="pct"/>
          </w:tcPr>
          <w:p w14:paraId="35B5DE83" w14:textId="77777777" w:rsidR="00CF0CA5" w:rsidRDefault="00CF2055" w:rsidP="00B45377">
            <w:pPr>
              <w:spacing w:after="0"/>
              <w:rPr>
                <w:rFonts w:cstheme="minorHAnsi"/>
              </w:rPr>
            </w:pPr>
            <w:r>
              <w:rPr>
                <w:rFonts w:cstheme="minorHAnsi"/>
              </w:rPr>
              <w:t>MUS 331 (2cr) – Music Technology Seminar</w:t>
            </w:r>
          </w:p>
          <w:p w14:paraId="0793BB35" w14:textId="2366EBC4" w:rsidR="00CF2055" w:rsidRDefault="002D1F8E" w:rsidP="00B45377">
            <w:pPr>
              <w:spacing w:after="0"/>
              <w:rPr>
                <w:rFonts w:cstheme="minorHAnsi"/>
              </w:rPr>
            </w:pPr>
            <w:r>
              <w:rPr>
                <w:rFonts w:cstheme="minorHAnsi"/>
                <w:i/>
                <w:iCs/>
              </w:rPr>
              <w:t xml:space="preserve">Pre-requisite: </w:t>
            </w:r>
            <w:r w:rsidR="00AC1CCD" w:rsidRPr="00AC1CCD">
              <w:rPr>
                <w:rFonts w:cstheme="minorHAnsi"/>
                <w:i/>
                <w:iCs/>
              </w:rPr>
              <w:t>MUS 109 or equivalent, or permission of instructor</w:t>
            </w:r>
          </w:p>
        </w:tc>
        <w:tc>
          <w:tcPr>
            <w:tcW w:w="671" w:type="pct"/>
          </w:tcPr>
          <w:p w14:paraId="498195D4" w14:textId="77777777" w:rsidR="00CF0CA5" w:rsidRPr="006A68B8" w:rsidRDefault="00CF0CA5" w:rsidP="00B45377">
            <w:pPr>
              <w:spacing w:after="0"/>
              <w:rPr>
                <w:rFonts w:cstheme="minorHAnsi"/>
              </w:rPr>
            </w:pPr>
          </w:p>
        </w:tc>
        <w:tc>
          <w:tcPr>
            <w:tcW w:w="712" w:type="pct"/>
          </w:tcPr>
          <w:p w14:paraId="0B5DBAFD" w14:textId="77777777" w:rsidR="00CF0CA5" w:rsidRPr="006A68B8" w:rsidRDefault="00CF0CA5" w:rsidP="00B45377">
            <w:pPr>
              <w:spacing w:after="0"/>
              <w:rPr>
                <w:rFonts w:cstheme="minorHAnsi"/>
              </w:rPr>
            </w:pPr>
          </w:p>
        </w:tc>
      </w:tr>
    </w:tbl>
    <w:p w14:paraId="016AAEBB" w14:textId="77777777" w:rsidR="00CF0CA5" w:rsidRPr="00D012C2" w:rsidRDefault="00CF0CA5" w:rsidP="00D012C2">
      <w:pPr>
        <w:spacing w:after="0"/>
      </w:pPr>
    </w:p>
    <w:p w14:paraId="2B2920EF" w14:textId="77777777" w:rsidR="00A43BE8" w:rsidRDefault="00A43BE8" w:rsidP="00D012C2">
      <w:pPr>
        <w:pStyle w:val="Heading3"/>
        <w:spacing w:before="0" w:after="0"/>
        <w:rPr>
          <w:sz w:val="24"/>
          <w:szCs w:val="28"/>
        </w:rPr>
      </w:pPr>
    </w:p>
    <w:p w14:paraId="4625031C" w14:textId="26A1E05D" w:rsidR="00236044" w:rsidRPr="00752C28" w:rsidRDefault="00D012C2" w:rsidP="00D012C2">
      <w:pPr>
        <w:pStyle w:val="Heading3"/>
        <w:spacing w:before="0" w:after="0"/>
        <w:rPr>
          <w:sz w:val="24"/>
          <w:szCs w:val="28"/>
        </w:rPr>
      </w:pPr>
      <w:r>
        <w:rPr>
          <w:sz w:val="24"/>
          <w:szCs w:val="28"/>
        </w:rPr>
        <w:t>Musicianship</w:t>
      </w:r>
      <w:r w:rsidR="00166B13">
        <w:rPr>
          <w:sz w:val="24"/>
          <w:szCs w:val="28"/>
        </w:rPr>
        <w:t xml:space="preserve"> Requirement</w:t>
      </w:r>
      <w:r w:rsidR="00921B87">
        <w:rPr>
          <w:sz w:val="24"/>
          <w:szCs w:val="28"/>
        </w:rPr>
        <w: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236044" w:rsidRPr="00D421C1" w14:paraId="3EF2F1B3" w14:textId="77777777" w:rsidTr="00075EB3">
        <w:trPr>
          <w:cantSplit/>
        </w:trPr>
        <w:tc>
          <w:tcPr>
            <w:tcW w:w="3617" w:type="pct"/>
            <w:shd w:val="clear" w:color="auto" w:fill="D0CECE" w:themeFill="background2" w:themeFillShade="E6"/>
          </w:tcPr>
          <w:p w14:paraId="14F53466" w14:textId="33C4FDDB" w:rsidR="00236044" w:rsidRPr="00D421C1" w:rsidRDefault="00D012C2" w:rsidP="00D012C2">
            <w:pPr>
              <w:spacing w:after="0"/>
              <w:rPr>
                <w:b/>
                <w:bCs/>
              </w:rPr>
            </w:pPr>
            <w:r>
              <w:rPr>
                <w:b/>
                <w:bCs/>
              </w:rPr>
              <w:t>Musicianship</w:t>
            </w:r>
            <w:r w:rsidR="00236044">
              <w:rPr>
                <w:b/>
                <w:bCs/>
              </w:rPr>
              <w:t xml:space="preserve"> Requiremen</w:t>
            </w:r>
            <w:r w:rsidR="00E82B7C">
              <w:rPr>
                <w:b/>
                <w:bCs/>
              </w:rPr>
              <w:t>t</w:t>
            </w:r>
            <w:r w:rsidR="00921B87">
              <w:rPr>
                <w:b/>
                <w:bCs/>
              </w:rPr>
              <w:t>s</w:t>
            </w:r>
            <w:r w:rsidR="00BC3DE3">
              <w:rPr>
                <w:b/>
                <w:bCs/>
              </w:rPr>
              <w:t xml:space="preserve"> (</w:t>
            </w:r>
            <w:r w:rsidR="00EF2017">
              <w:rPr>
                <w:b/>
                <w:bCs/>
              </w:rPr>
              <w:t>18</w:t>
            </w:r>
            <w:r w:rsidR="00BC3DE3">
              <w:rPr>
                <w:b/>
                <w:bCs/>
              </w:rPr>
              <w:t xml:space="preserve"> credits)</w:t>
            </w:r>
          </w:p>
        </w:tc>
        <w:tc>
          <w:tcPr>
            <w:tcW w:w="671" w:type="pct"/>
            <w:shd w:val="clear" w:color="auto" w:fill="D0CECE" w:themeFill="background2" w:themeFillShade="E6"/>
          </w:tcPr>
          <w:p w14:paraId="1DE7DDC3" w14:textId="77777777" w:rsidR="00236044" w:rsidRPr="00D421C1" w:rsidRDefault="00236044" w:rsidP="00D012C2">
            <w:pPr>
              <w:spacing w:after="0"/>
              <w:rPr>
                <w:b/>
                <w:bCs/>
              </w:rPr>
            </w:pPr>
            <w:r w:rsidRPr="00D421C1">
              <w:rPr>
                <w:b/>
                <w:bCs/>
              </w:rPr>
              <w:t>Course Taken</w:t>
            </w:r>
          </w:p>
        </w:tc>
        <w:tc>
          <w:tcPr>
            <w:tcW w:w="712" w:type="pct"/>
            <w:shd w:val="clear" w:color="auto" w:fill="D0CECE" w:themeFill="background2" w:themeFillShade="E6"/>
          </w:tcPr>
          <w:p w14:paraId="633337DC" w14:textId="77777777" w:rsidR="00236044" w:rsidRPr="00D421C1" w:rsidRDefault="00236044" w:rsidP="00D012C2">
            <w:pPr>
              <w:spacing w:after="0"/>
              <w:rPr>
                <w:b/>
                <w:bCs/>
              </w:rPr>
            </w:pPr>
            <w:r w:rsidRPr="00D421C1">
              <w:rPr>
                <w:b/>
                <w:bCs/>
              </w:rPr>
              <w:t>Semester Taken</w:t>
            </w:r>
          </w:p>
        </w:tc>
      </w:tr>
      <w:tr w:rsidR="003B2DC3" w:rsidRPr="00597CC6" w14:paraId="4E9D3622" w14:textId="77777777" w:rsidTr="00D3047A">
        <w:trPr>
          <w:cantSplit/>
        </w:trPr>
        <w:tc>
          <w:tcPr>
            <w:tcW w:w="3617" w:type="pct"/>
          </w:tcPr>
          <w:p w14:paraId="17A08E37" w14:textId="124F3166" w:rsidR="003B2DC3" w:rsidRDefault="003B2DC3" w:rsidP="003B2DC3">
            <w:pPr>
              <w:spacing w:after="0"/>
              <w:rPr>
                <w:rFonts w:cstheme="minorHAnsi"/>
              </w:rPr>
            </w:pPr>
            <w:r>
              <w:rPr>
                <w:rFonts w:cstheme="minorHAnsi"/>
              </w:rPr>
              <w:t>MUS 110 (2cr) – Piano Class I (Can fulfill Spartan Studies Distribution Requirement)</w:t>
            </w:r>
          </w:p>
          <w:p w14:paraId="18CCB3A5" w14:textId="42FC341F" w:rsidR="00AC1CCD" w:rsidRPr="00AC1CCD" w:rsidRDefault="00AC1CCD" w:rsidP="003B2DC3">
            <w:pPr>
              <w:spacing w:after="0"/>
              <w:rPr>
                <w:rFonts w:cstheme="minorHAnsi"/>
                <w:i/>
                <w:iCs/>
              </w:rPr>
            </w:pPr>
            <w:r w:rsidRPr="00AC1CCD">
              <w:rPr>
                <w:rFonts w:cstheme="minorHAnsi"/>
                <w:i/>
                <w:iCs/>
              </w:rPr>
              <w:t xml:space="preserve">Pre-requisite: C or better in MUS 100 or MUS 122, or a satisfactory score on the Music Department's Music Theory Placement Exam, or a score of 3 or better on the </w:t>
            </w:r>
            <w:proofErr w:type="spellStart"/>
            <w:r w:rsidRPr="00AC1CCD">
              <w:rPr>
                <w:rFonts w:cstheme="minorHAnsi"/>
                <w:i/>
                <w:iCs/>
              </w:rPr>
              <w:t>nonaural</w:t>
            </w:r>
            <w:proofErr w:type="spellEnd"/>
            <w:r w:rsidRPr="00AC1CCD">
              <w:rPr>
                <w:rFonts w:cstheme="minorHAnsi"/>
                <w:i/>
                <w:iCs/>
              </w:rPr>
              <w:t xml:space="preserve"> </w:t>
            </w:r>
            <w:proofErr w:type="spellStart"/>
            <w:r w:rsidRPr="00AC1CCD">
              <w:rPr>
                <w:rFonts w:cstheme="minorHAnsi"/>
                <w:i/>
                <w:iCs/>
              </w:rPr>
              <w:t>subscore</w:t>
            </w:r>
            <w:proofErr w:type="spellEnd"/>
            <w:r w:rsidRPr="00AC1CCD">
              <w:rPr>
                <w:rFonts w:cstheme="minorHAnsi"/>
                <w:i/>
                <w:iCs/>
              </w:rPr>
              <w:t xml:space="preserve"> of the AP Music Theory Exam.</w:t>
            </w:r>
          </w:p>
        </w:tc>
        <w:tc>
          <w:tcPr>
            <w:tcW w:w="671" w:type="pct"/>
          </w:tcPr>
          <w:p w14:paraId="00148CEC" w14:textId="77777777" w:rsidR="003B2DC3" w:rsidRPr="006A68B8" w:rsidRDefault="003B2DC3" w:rsidP="00D012C2">
            <w:pPr>
              <w:spacing w:after="0"/>
              <w:rPr>
                <w:rFonts w:cstheme="minorHAnsi"/>
              </w:rPr>
            </w:pPr>
          </w:p>
        </w:tc>
        <w:tc>
          <w:tcPr>
            <w:tcW w:w="712" w:type="pct"/>
          </w:tcPr>
          <w:p w14:paraId="2F6EF441" w14:textId="77777777" w:rsidR="003B2DC3" w:rsidRPr="006A68B8" w:rsidRDefault="003B2DC3" w:rsidP="00D012C2">
            <w:pPr>
              <w:spacing w:after="0"/>
              <w:rPr>
                <w:rFonts w:cstheme="minorHAnsi"/>
              </w:rPr>
            </w:pPr>
          </w:p>
        </w:tc>
      </w:tr>
      <w:tr w:rsidR="003B2DC3" w:rsidRPr="00597CC6" w14:paraId="48D2A76C" w14:textId="77777777" w:rsidTr="00D3047A">
        <w:trPr>
          <w:cantSplit/>
        </w:trPr>
        <w:tc>
          <w:tcPr>
            <w:tcW w:w="3617" w:type="pct"/>
          </w:tcPr>
          <w:p w14:paraId="752A099E" w14:textId="46FB5C27" w:rsidR="003B2DC3" w:rsidRDefault="003B2DC3" w:rsidP="00D012C2">
            <w:pPr>
              <w:spacing w:after="0"/>
              <w:rPr>
                <w:rFonts w:cstheme="minorHAnsi"/>
              </w:rPr>
            </w:pPr>
            <w:r>
              <w:rPr>
                <w:rFonts w:cstheme="minorHAnsi"/>
              </w:rPr>
              <w:t>MUS 111 (2cr) – Piano Class II (Can fulfill Spartan Studies Distribution Requirement)</w:t>
            </w:r>
          </w:p>
          <w:p w14:paraId="1BC2DC7F" w14:textId="21A1288B" w:rsidR="002F651F" w:rsidRDefault="002F651F" w:rsidP="00D012C2">
            <w:pPr>
              <w:spacing w:after="0"/>
              <w:rPr>
                <w:rFonts w:cstheme="minorHAnsi"/>
              </w:rPr>
            </w:pPr>
            <w:r>
              <w:rPr>
                <w:rFonts w:cstheme="minorHAnsi"/>
                <w:i/>
                <w:iCs/>
              </w:rPr>
              <w:t xml:space="preserve">Pre-requisite: </w:t>
            </w:r>
            <w:r w:rsidRPr="002F651F">
              <w:rPr>
                <w:rFonts w:cstheme="minorHAnsi"/>
                <w:i/>
                <w:iCs/>
              </w:rPr>
              <w:t>C or better in MUS 110 or an equivalent course.</w:t>
            </w:r>
          </w:p>
        </w:tc>
        <w:tc>
          <w:tcPr>
            <w:tcW w:w="671" w:type="pct"/>
          </w:tcPr>
          <w:p w14:paraId="1D91A55E" w14:textId="77777777" w:rsidR="003B2DC3" w:rsidRPr="006A68B8" w:rsidRDefault="003B2DC3" w:rsidP="00D012C2">
            <w:pPr>
              <w:spacing w:after="0"/>
              <w:rPr>
                <w:rFonts w:cstheme="minorHAnsi"/>
              </w:rPr>
            </w:pPr>
          </w:p>
        </w:tc>
        <w:tc>
          <w:tcPr>
            <w:tcW w:w="712" w:type="pct"/>
          </w:tcPr>
          <w:p w14:paraId="7781C795" w14:textId="77777777" w:rsidR="003B2DC3" w:rsidRPr="006A68B8" w:rsidRDefault="003B2DC3" w:rsidP="00D012C2">
            <w:pPr>
              <w:spacing w:after="0"/>
              <w:rPr>
                <w:rFonts w:cstheme="minorHAnsi"/>
              </w:rPr>
            </w:pPr>
          </w:p>
        </w:tc>
      </w:tr>
      <w:tr w:rsidR="00236044" w:rsidRPr="00597CC6" w14:paraId="36701984" w14:textId="77777777" w:rsidTr="00D3047A">
        <w:trPr>
          <w:cantSplit/>
        </w:trPr>
        <w:tc>
          <w:tcPr>
            <w:tcW w:w="3617" w:type="pct"/>
          </w:tcPr>
          <w:p w14:paraId="5EB40A7A" w14:textId="75108A8E" w:rsidR="0026648D" w:rsidRDefault="00D012C2" w:rsidP="00D012C2">
            <w:pPr>
              <w:spacing w:after="0"/>
              <w:rPr>
                <w:rFonts w:cstheme="minorHAnsi"/>
              </w:rPr>
            </w:pPr>
            <w:r>
              <w:rPr>
                <w:rFonts w:cstheme="minorHAnsi"/>
              </w:rPr>
              <w:t>MUS 112 (2cr) – Aural Skills I</w:t>
            </w:r>
          </w:p>
          <w:p w14:paraId="39117EC0" w14:textId="698F4057" w:rsidR="00D012C2" w:rsidRPr="00D012C2" w:rsidRDefault="00D012C2" w:rsidP="00D012C2">
            <w:pPr>
              <w:spacing w:after="0"/>
              <w:rPr>
                <w:rFonts w:cstheme="minorHAnsi"/>
                <w:i/>
                <w:iCs/>
              </w:rPr>
            </w:pPr>
            <w:r>
              <w:rPr>
                <w:rFonts w:cstheme="minorHAnsi"/>
                <w:i/>
                <w:iCs/>
              </w:rPr>
              <w:t xml:space="preserve">Pre-requisite: </w:t>
            </w:r>
            <w:r w:rsidR="00AC1CCD" w:rsidRPr="00AC1CCD">
              <w:rPr>
                <w:rFonts w:cstheme="minorHAnsi"/>
                <w:i/>
                <w:iCs/>
              </w:rPr>
              <w:t>C or better in MUS 122 or a satisfactory score on the Music Department's Music Theory and Aural Skills Placement Exam.</w:t>
            </w:r>
          </w:p>
        </w:tc>
        <w:tc>
          <w:tcPr>
            <w:tcW w:w="671" w:type="pct"/>
          </w:tcPr>
          <w:p w14:paraId="6F3857E0" w14:textId="77777777" w:rsidR="00236044" w:rsidRPr="006A68B8" w:rsidRDefault="00236044" w:rsidP="00D012C2">
            <w:pPr>
              <w:spacing w:after="0"/>
              <w:rPr>
                <w:rFonts w:cstheme="minorHAnsi"/>
              </w:rPr>
            </w:pPr>
          </w:p>
        </w:tc>
        <w:tc>
          <w:tcPr>
            <w:tcW w:w="712" w:type="pct"/>
          </w:tcPr>
          <w:p w14:paraId="5F901B31" w14:textId="77777777" w:rsidR="00236044" w:rsidRPr="006A68B8" w:rsidRDefault="00236044" w:rsidP="00D012C2">
            <w:pPr>
              <w:spacing w:after="0"/>
              <w:rPr>
                <w:rFonts w:cstheme="minorHAnsi"/>
              </w:rPr>
            </w:pPr>
          </w:p>
        </w:tc>
      </w:tr>
      <w:tr w:rsidR="00AB7542" w:rsidRPr="00597CC6" w14:paraId="4C4D5A55" w14:textId="77777777" w:rsidTr="00D3047A">
        <w:trPr>
          <w:cantSplit/>
        </w:trPr>
        <w:tc>
          <w:tcPr>
            <w:tcW w:w="3617" w:type="pct"/>
          </w:tcPr>
          <w:p w14:paraId="15ECF398" w14:textId="77939866" w:rsidR="00AB7542" w:rsidRDefault="00D012C2" w:rsidP="00D012C2">
            <w:pPr>
              <w:spacing w:after="0"/>
              <w:rPr>
                <w:rFonts w:cstheme="minorHAnsi"/>
              </w:rPr>
            </w:pPr>
            <w:r>
              <w:rPr>
                <w:rFonts w:cstheme="minorHAnsi"/>
              </w:rPr>
              <w:t>MUS 113 (2cr) – Aural Skills II</w:t>
            </w:r>
          </w:p>
          <w:p w14:paraId="0B250E80" w14:textId="18D1FDAD" w:rsidR="00D012C2" w:rsidRDefault="00D012C2" w:rsidP="00D012C2">
            <w:pPr>
              <w:spacing w:after="0"/>
              <w:rPr>
                <w:rFonts w:cstheme="minorHAnsi"/>
              </w:rPr>
            </w:pPr>
            <w:r>
              <w:rPr>
                <w:rFonts w:cstheme="minorHAnsi"/>
                <w:i/>
                <w:iCs/>
              </w:rPr>
              <w:t xml:space="preserve">Pre-requisite: </w:t>
            </w:r>
            <w:r w:rsidR="00F84DD1" w:rsidRPr="00F84DD1">
              <w:rPr>
                <w:rFonts w:cstheme="minorHAnsi"/>
                <w:i/>
                <w:iCs/>
              </w:rPr>
              <w:t xml:space="preserve">C or better in MUS 112 or an equivalent course, or a score of 3 or better on the aural </w:t>
            </w:r>
            <w:proofErr w:type="spellStart"/>
            <w:r w:rsidR="00F84DD1" w:rsidRPr="00F84DD1">
              <w:rPr>
                <w:rFonts w:cstheme="minorHAnsi"/>
                <w:i/>
                <w:iCs/>
              </w:rPr>
              <w:t>subscore</w:t>
            </w:r>
            <w:proofErr w:type="spellEnd"/>
            <w:r w:rsidR="00F84DD1" w:rsidRPr="00F84DD1">
              <w:rPr>
                <w:rFonts w:cstheme="minorHAnsi"/>
                <w:i/>
                <w:iCs/>
              </w:rPr>
              <w:t xml:space="preserve"> of the AP Music Theory Exam</w:t>
            </w:r>
          </w:p>
        </w:tc>
        <w:tc>
          <w:tcPr>
            <w:tcW w:w="671" w:type="pct"/>
          </w:tcPr>
          <w:p w14:paraId="27A9F102" w14:textId="77777777" w:rsidR="00AB7542" w:rsidRPr="006A68B8" w:rsidRDefault="00AB7542" w:rsidP="00D012C2">
            <w:pPr>
              <w:spacing w:after="0"/>
              <w:rPr>
                <w:rFonts w:cstheme="minorHAnsi"/>
              </w:rPr>
            </w:pPr>
          </w:p>
        </w:tc>
        <w:tc>
          <w:tcPr>
            <w:tcW w:w="712" w:type="pct"/>
          </w:tcPr>
          <w:p w14:paraId="3D8FAF85" w14:textId="77777777" w:rsidR="00AB7542" w:rsidRPr="006A68B8" w:rsidRDefault="00AB7542" w:rsidP="00D012C2">
            <w:pPr>
              <w:spacing w:after="0"/>
              <w:rPr>
                <w:rFonts w:cstheme="minorHAnsi"/>
              </w:rPr>
            </w:pPr>
          </w:p>
        </w:tc>
      </w:tr>
      <w:tr w:rsidR="00AB7542" w:rsidRPr="00597CC6" w14:paraId="3DC07167" w14:textId="77777777" w:rsidTr="00D3047A">
        <w:trPr>
          <w:cantSplit/>
        </w:trPr>
        <w:tc>
          <w:tcPr>
            <w:tcW w:w="3617" w:type="pct"/>
          </w:tcPr>
          <w:p w14:paraId="192727BB" w14:textId="6E530991" w:rsidR="00AB7542" w:rsidRDefault="00D012C2" w:rsidP="00D012C2">
            <w:pPr>
              <w:spacing w:after="0"/>
              <w:rPr>
                <w:rFonts w:cstheme="minorHAnsi"/>
              </w:rPr>
            </w:pPr>
            <w:r>
              <w:rPr>
                <w:rFonts w:cstheme="minorHAnsi"/>
              </w:rPr>
              <w:t>MUS 122 (3cr) – Music Theory I</w:t>
            </w:r>
            <w:r w:rsidR="00F84DD1">
              <w:rPr>
                <w:rFonts w:cstheme="minorHAnsi"/>
              </w:rPr>
              <w:t xml:space="preserve"> </w:t>
            </w:r>
          </w:p>
          <w:p w14:paraId="7B3F914B" w14:textId="6135C410" w:rsidR="00D012C2" w:rsidRDefault="00D012C2" w:rsidP="00D012C2">
            <w:pPr>
              <w:spacing w:after="0"/>
              <w:rPr>
                <w:rFonts w:cstheme="minorHAnsi"/>
              </w:rPr>
            </w:pPr>
            <w:r>
              <w:rPr>
                <w:rFonts w:cstheme="minorHAnsi"/>
                <w:i/>
                <w:iCs/>
              </w:rPr>
              <w:t xml:space="preserve">Pre-requisite: </w:t>
            </w:r>
            <w:r w:rsidR="00F84DD1" w:rsidRPr="00F84DD1">
              <w:rPr>
                <w:rFonts w:cstheme="minorHAnsi"/>
                <w:i/>
                <w:iCs/>
              </w:rPr>
              <w:t>Music BA, Music Education BM, Music Education-PRE, Music Minor, Music Performance BM</w:t>
            </w:r>
            <w:r w:rsidR="00F84DD1">
              <w:rPr>
                <w:rFonts w:cstheme="minorHAnsi"/>
                <w:i/>
                <w:iCs/>
              </w:rPr>
              <w:t xml:space="preserve"> students only</w:t>
            </w:r>
          </w:p>
        </w:tc>
        <w:tc>
          <w:tcPr>
            <w:tcW w:w="671" w:type="pct"/>
          </w:tcPr>
          <w:p w14:paraId="50B5D910" w14:textId="77777777" w:rsidR="00AB7542" w:rsidRPr="006A68B8" w:rsidRDefault="00AB7542" w:rsidP="00D012C2">
            <w:pPr>
              <w:spacing w:after="0"/>
              <w:rPr>
                <w:rFonts w:cstheme="minorHAnsi"/>
              </w:rPr>
            </w:pPr>
          </w:p>
        </w:tc>
        <w:tc>
          <w:tcPr>
            <w:tcW w:w="712" w:type="pct"/>
          </w:tcPr>
          <w:p w14:paraId="6B552D87" w14:textId="77777777" w:rsidR="00AB7542" w:rsidRPr="006A68B8" w:rsidRDefault="00AB7542" w:rsidP="00D012C2">
            <w:pPr>
              <w:spacing w:after="0"/>
              <w:rPr>
                <w:rFonts w:cstheme="minorHAnsi"/>
              </w:rPr>
            </w:pPr>
          </w:p>
        </w:tc>
      </w:tr>
      <w:tr w:rsidR="00AB7542" w:rsidRPr="00597CC6" w14:paraId="2F656AC1" w14:textId="77777777" w:rsidTr="00D3047A">
        <w:trPr>
          <w:cantSplit/>
        </w:trPr>
        <w:tc>
          <w:tcPr>
            <w:tcW w:w="3617" w:type="pct"/>
          </w:tcPr>
          <w:p w14:paraId="742E1AB2" w14:textId="20D26E16" w:rsidR="00AB7542" w:rsidRDefault="00D012C2" w:rsidP="00D012C2">
            <w:pPr>
              <w:spacing w:after="0"/>
              <w:rPr>
                <w:rFonts w:cstheme="minorHAnsi"/>
              </w:rPr>
            </w:pPr>
            <w:r>
              <w:rPr>
                <w:rFonts w:cstheme="minorHAnsi"/>
              </w:rPr>
              <w:t xml:space="preserve">MUS 123 (3cr) – Music Theory II </w:t>
            </w:r>
          </w:p>
          <w:p w14:paraId="12041CF5" w14:textId="699397E8" w:rsidR="00D012C2" w:rsidRDefault="00D012C2" w:rsidP="00D012C2">
            <w:pPr>
              <w:spacing w:after="0"/>
              <w:rPr>
                <w:rFonts w:cstheme="minorHAnsi"/>
              </w:rPr>
            </w:pPr>
            <w:r>
              <w:rPr>
                <w:rFonts w:cstheme="minorHAnsi"/>
                <w:i/>
                <w:iCs/>
              </w:rPr>
              <w:t xml:space="preserve">Pre-requisite: </w:t>
            </w:r>
            <w:r w:rsidR="00F84DD1" w:rsidRPr="00F84DD1">
              <w:rPr>
                <w:rFonts w:cstheme="minorHAnsi"/>
                <w:i/>
                <w:iCs/>
              </w:rPr>
              <w:t xml:space="preserve">C or better in MUS 122 or an equivalent course, or a score of 3 or better on the </w:t>
            </w:r>
            <w:proofErr w:type="spellStart"/>
            <w:r w:rsidR="00F84DD1" w:rsidRPr="00F84DD1">
              <w:rPr>
                <w:rFonts w:cstheme="minorHAnsi"/>
                <w:i/>
                <w:iCs/>
              </w:rPr>
              <w:t>nonaural</w:t>
            </w:r>
            <w:proofErr w:type="spellEnd"/>
            <w:r w:rsidR="00F84DD1" w:rsidRPr="00F84DD1">
              <w:rPr>
                <w:rFonts w:cstheme="minorHAnsi"/>
                <w:i/>
                <w:iCs/>
              </w:rPr>
              <w:t xml:space="preserve"> </w:t>
            </w:r>
            <w:proofErr w:type="spellStart"/>
            <w:r w:rsidR="00F84DD1" w:rsidRPr="00F84DD1">
              <w:rPr>
                <w:rFonts w:cstheme="minorHAnsi"/>
                <w:i/>
                <w:iCs/>
              </w:rPr>
              <w:t>subscore</w:t>
            </w:r>
            <w:proofErr w:type="spellEnd"/>
            <w:r w:rsidR="00F84DD1" w:rsidRPr="00F84DD1">
              <w:rPr>
                <w:rFonts w:cstheme="minorHAnsi"/>
                <w:i/>
                <w:iCs/>
              </w:rPr>
              <w:t xml:space="preserve"> of the AP Music Theory Exam</w:t>
            </w:r>
          </w:p>
        </w:tc>
        <w:tc>
          <w:tcPr>
            <w:tcW w:w="671" w:type="pct"/>
          </w:tcPr>
          <w:p w14:paraId="42D79E93" w14:textId="77777777" w:rsidR="00AB7542" w:rsidRPr="006A68B8" w:rsidRDefault="00AB7542" w:rsidP="00D012C2">
            <w:pPr>
              <w:spacing w:after="0"/>
              <w:rPr>
                <w:rFonts w:cstheme="minorHAnsi"/>
              </w:rPr>
            </w:pPr>
          </w:p>
        </w:tc>
        <w:tc>
          <w:tcPr>
            <w:tcW w:w="712" w:type="pct"/>
          </w:tcPr>
          <w:p w14:paraId="64EB3BE3" w14:textId="77777777" w:rsidR="00AB7542" w:rsidRPr="006A68B8" w:rsidRDefault="00AB7542" w:rsidP="00D012C2">
            <w:pPr>
              <w:spacing w:after="0"/>
              <w:rPr>
                <w:rFonts w:cstheme="minorHAnsi"/>
              </w:rPr>
            </w:pPr>
          </w:p>
        </w:tc>
      </w:tr>
      <w:tr w:rsidR="00AB7542" w:rsidRPr="00597CC6" w14:paraId="602B0D95" w14:textId="77777777" w:rsidTr="00D3047A">
        <w:trPr>
          <w:cantSplit/>
        </w:trPr>
        <w:tc>
          <w:tcPr>
            <w:tcW w:w="3617" w:type="pct"/>
          </w:tcPr>
          <w:p w14:paraId="6524D569" w14:textId="77777777" w:rsidR="00AB7542" w:rsidRDefault="00D012C2" w:rsidP="00D012C2">
            <w:pPr>
              <w:spacing w:after="0"/>
              <w:rPr>
                <w:rFonts w:cstheme="minorHAnsi"/>
              </w:rPr>
            </w:pPr>
            <w:r>
              <w:rPr>
                <w:rFonts w:cstheme="minorHAnsi"/>
              </w:rPr>
              <w:t>MUS 210 (2cr) – Concert Recording Practicum</w:t>
            </w:r>
          </w:p>
          <w:p w14:paraId="61CD6D64" w14:textId="4595B4E3" w:rsidR="00D012C2" w:rsidRPr="00F84DD1" w:rsidRDefault="00F84DD1" w:rsidP="00D012C2">
            <w:pPr>
              <w:spacing w:after="0"/>
              <w:rPr>
                <w:rFonts w:cstheme="minorHAnsi"/>
                <w:i/>
                <w:iCs/>
              </w:rPr>
            </w:pPr>
            <w:r w:rsidRPr="00F84DD1">
              <w:rPr>
                <w:rFonts w:cstheme="minorHAnsi"/>
                <w:i/>
                <w:iCs/>
              </w:rPr>
              <w:t>Co-requisite: MUS 269</w:t>
            </w:r>
          </w:p>
        </w:tc>
        <w:tc>
          <w:tcPr>
            <w:tcW w:w="671" w:type="pct"/>
          </w:tcPr>
          <w:p w14:paraId="20EA8473" w14:textId="77777777" w:rsidR="00AB7542" w:rsidRPr="006A68B8" w:rsidRDefault="00AB7542" w:rsidP="00D012C2">
            <w:pPr>
              <w:spacing w:after="0"/>
              <w:rPr>
                <w:rFonts w:cstheme="minorHAnsi"/>
              </w:rPr>
            </w:pPr>
          </w:p>
        </w:tc>
        <w:tc>
          <w:tcPr>
            <w:tcW w:w="712" w:type="pct"/>
          </w:tcPr>
          <w:p w14:paraId="5FE7F190" w14:textId="77777777" w:rsidR="00AB7542" w:rsidRPr="006A68B8" w:rsidRDefault="00AB7542" w:rsidP="00D012C2">
            <w:pPr>
              <w:spacing w:after="0"/>
              <w:rPr>
                <w:rFonts w:cstheme="minorHAnsi"/>
              </w:rPr>
            </w:pPr>
          </w:p>
        </w:tc>
      </w:tr>
      <w:tr w:rsidR="00D012C2" w:rsidRPr="00597CC6" w14:paraId="62C6B83C" w14:textId="77777777" w:rsidTr="00D3047A">
        <w:trPr>
          <w:cantSplit/>
        </w:trPr>
        <w:tc>
          <w:tcPr>
            <w:tcW w:w="3617" w:type="pct"/>
          </w:tcPr>
          <w:p w14:paraId="58B4009C" w14:textId="77777777" w:rsidR="00D012C2" w:rsidRDefault="00D012C2" w:rsidP="00D012C2">
            <w:pPr>
              <w:spacing w:after="0"/>
              <w:rPr>
                <w:rFonts w:cstheme="minorHAnsi"/>
              </w:rPr>
            </w:pPr>
            <w:r>
              <w:rPr>
                <w:rFonts w:cstheme="minorHAnsi"/>
              </w:rPr>
              <w:t>MUS 269 (0cr) – Recital/Concert Attendance</w:t>
            </w:r>
          </w:p>
          <w:p w14:paraId="46567AFB" w14:textId="0510429C" w:rsidR="00D012C2" w:rsidRPr="00D012C2" w:rsidRDefault="00CF0CA5" w:rsidP="00D012C2">
            <w:pPr>
              <w:spacing w:after="0"/>
              <w:rPr>
                <w:rFonts w:cstheme="minorHAnsi"/>
                <w:i/>
                <w:iCs/>
              </w:rPr>
            </w:pPr>
            <w:r w:rsidRPr="00CF0CA5">
              <w:rPr>
                <w:rFonts w:cstheme="minorHAnsi"/>
                <w:i/>
                <w:iCs/>
              </w:rPr>
              <w:t>Students in the Music Technology concentration of the Bachelor of Arts in Music degree must pass MUS 269 Recital/Concert Attendance one time only.</w:t>
            </w:r>
          </w:p>
        </w:tc>
        <w:tc>
          <w:tcPr>
            <w:tcW w:w="671" w:type="pct"/>
          </w:tcPr>
          <w:p w14:paraId="7EB8C533" w14:textId="77777777" w:rsidR="00D012C2" w:rsidRPr="006A68B8" w:rsidRDefault="00D012C2" w:rsidP="00D012C2">
            <w:pPr>
              <w:spacing w:after="0"/>
              <w:rPr>
                <w:rFonts w:cstheme="minorHAnsi"/>
              </w:rPr>
            </w:pPr>
          </w:p>
        </w:tc>
        <w:tc>
          <w:tcPr>
            <w:tcW w:w="712" w:type="pct"/>
          </w:tcPr>
          <w:p w14:paraId="11722373" w14:textId="77777777" w:rsidR="00D012C2" w:rsidRPr="006A68B8" w:rsidRDefault="00D012C2" w:rsidP="00D012C2">
            <w:pPr>
              <w:spacing w:after="0"/>
              <w:rPr>
                <w:rFonts w:cstheme="minorHAnsi"/>
              </w:rPr>
            </w:pPr>
          </w:p>
        </w:tc>
      </w:tr>
      <w:tr w:rsidR="00D012C2" w:rsidRPr="00597CC6" w14:paraId="3743270E" w14:textId="77777777" w:rsidTr="00D3047A">
        <w:trPr>
          <w:cantSplit/>
        </w:trPr>
        <w:tc>
          <w:tcPr>
            <w:tcW w:w="3617" w:type="pct"/>
          </w:tcPr>
          <w:p w14:paraId="0EF4D405" w14:textId="77777777" w:rsidR="00D012C2" w:rsidRDefault="00D012C2" w:rsidP="00D012C2">
            <w:pPr>
              <w:spacing w:after="0"/>
              <w:rPr>
                <w:rFonts w:cstheme="minorHAnsi"/>
              </w:rPr>
            </w:pPr>
            <w:r>
              <w:rPr>
                <w:rFonts w:cstheme="minorHAnsi"/>
              </w:rPr>
              <w:t>MUS 323 (2cr) – Arranging and Orchestration</w:t>
            </w:r>
          </w:p>
          <w:p w14:paraId="48F1B5F5" w14:textId="36941295" w:rsidR="00D012C2" w:rsidRDefault="00D012C2" w:rsidP="00D012C2">
            <w:pPr>
              <w:spacing w:after="0"/>
              <w:rPr>
                <w:rFonts w:cstheme="minorHAnsi"/>
              </w:rPr>
            </w:pPr>
            <w:r>
              <w:rPr>
                <w:rFonts w:cstheme="minorHAnsi"/>
                <w:i/>
                <w:iCs/>
              </w:rPr>
              <w:t>Pre-requisite: MUS 123</w:t>
            </w:r>
          </w:p>
        </w:tc>
        <w:tc>
          <w:tcPr>
            <w:tcW w:w="671" w:type="pct"/>
          </w:tcPr>
          <w:p w14:paraId="7BDE4CBF" w14:textId="77777777" w:rsidR="00D012C2" w:rsidRPr="006A68B8" w:rsidRDefault="00D012C2" w:rsidP="00D012C2">
            <w:pPr>
              <w:spacing w:after="0"/>
              <w:rPr>
                <w:rFonts w:cstheme="minorHAnsi"/>
              </w:rPr>
            </w:pPr>
          </w:p>
        </w:tc>
        <w:tc>
          <w:tcPr>
            <w:tcW w:w="712" w:type="pct"/>
          </w:tcPr>
          <w:p w14:paraId="1A3325F0" w14:textId="77777777" w:rsidR="00D012C2" w:rsidRPr="006A68B8" w:rsidRDefault="00D012C2" w:rsidP="00D012C2">
            <w:pPr>
              <w:spacing w:after="0"/>
              <w:rPr>
                <w:rFonts w:cstheme="minorHAnsi"/>
              </w:rPr>
            </w:pPr>
          </w:p>
        </w:tc>
      </w:tr>
    </w:tbl>
    <w:p w14:paraId="242DCC05" w14:textId="77777777" w:rsidR="00AB7542" w:rsidRDefault="00AB7542" w:rsidP="00D012C2">
      <w:pPr>
        <w:spacing w:after="0"/>
      </w:pPr>
    </w:p>
    <w:p w14:paraId="5648701D" w14:textId="39241B96" w:rsidR="003B2DC3" w:rsidRPr="00FD4E55" w:rsidRDefault="003B2DC3" w:rsidP="003B2DC3">
      <w:pPr>
        <w:pStyle w:val="Heading3"/>
        <w:spacing w:before="0" w:after="0"/>
        <w:rPr>
          <w:bCs/>
        </w:rPr>
      </w:pPr>
      <w:r>
        <w:rPr>
          <w:bCs/>
        </w:rPr>
        <w:t xml:space="preserve">Musicianship Elective Requirements </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B2DC3" w:rsidRPr="00D421C1" w14:paraId="6362138E" w14:textId="77777777" w:rsidTr="00B45377">
        <w:trPr>
          <w:cantSplit/>
        </w:trPr>
        <w:tc>
          <w:tcPr>
            <w:tcW w:w="3617" w:type="pct"/>
            <w:shd w:val="clear" w:color="auto" w:fill="D0CECE" w:themeFill="background2" w:themeFillShade="E6"/>
          </w:tcPr>
          <w:p w14:paraId="3401DA95" w14:textId="5D4A24ED" w:rsidR="003B2DC3" w:rsidRDefault="003B2DC3" w:rsidP="00B45377">
            <w:pPr>
              <w:spacing w:after="0"/>
              <w:rPr>
                <w:rFonts w:cstheme="minorHAnsi"/>
                <w:b/>
                <w:bCs/>
              </w:rPr>
            </w:pPr>
            <w:r>
              <w:rPr>
                <w:rFonts w:cstheme="minorHAnsi"/>
                <w:b/>
                <w:bCs/>
              </w:rPr>
              <w:t>Musicianship Elective</w:t>
            </w:r>
            <w:r w:rsidRPr="00BC3DE3">
              <w:rPr>
                <w:rFonts w:cstheme="minorHAnsi"/>
                <w:b/>
                <w:bCs/>
              </w:rPr>
              <w:t xml:space="preserve"> </w:t>
            </w:r>
            <w:r>
              <w:rPr>
                <w:rFonts w:cstheme="minorHAnsi"/>
                <w:b/>
                <w:bCs/>
              </w:rPr>
              <w:t xml:space="preserve">Requirements </w:t>
            </w:r>
            <w:r w:rsidRPr="00BC3DE3">
              <w:rPr>
                <w:rFonts w:cstheme="minorHAnsi"/>
                <w:b/>
                <w:bCs/>
              </w:rPr>
              <w:t>(</w:t>
            </w:r>
            <w:r>
              <w:rPr>
                <w:rFonts w:cstheme="minorHAnsi"/>
                <w:b/>
                <w:bCs/>
              </w:rPr>
              <w:t>6</w:t>
            </w:r>
            <w:r w:rsidRPr="00BC3DE3">
              <w:rPr>
                <w:rFonts w:cstheme="minorHAnsi"/>
                <w:b/>
                <w:bCs/>
              </w:rPr>
              <w:t xml:space="preserve"> credits)</w:t>
            </w:r>
          </w:p>
          <w:p w14:paraId="462B5BFF" w14:textId="3E5617A9" w:rsidR="003B2DC3" w:rsidRDefault="003B2DC3" w:rsidP="00B45377">
            <w:pPr>
              <w:spacing w:after="0"/>
              <w:rPr>
                <w:rFonts w:ascii="Times New Roman" w:hAnsi="Times New Roman"/>
              </w:rPr>
            </w:pPr>
            <w:r>
              <w:rPr>
                <w:rFonts w:ascii="Times New Roman" w:hAnsi="Times New Roman"/>
              </w:rPr>
              <w:t xml:space="preserve">Refer to catalog for the </w:t>
            </w:r>
            <w:hyperlink r:id="rId10" w:tooltip="Elective Options" w:history="1">
              <w:r w:rsidRPr="000D5F9A">
                <w:rPr>
                  <w:rStyle w:val="Hyperlink"/>
                  <w:rFonts w:ascii="Times New Roman" w:hAnsi="Times New Roman"/>
                  <w:color w:val="0000FF"/>
                </w:rPr>
                <w:t>Elective Options</w:t>
              </w:r>
            </w:hyperlink>
            <w:r>
              <w:rPr>
                <w:rFonts w:ascii="Times New Roman" w:hAnsi="Times New Roman"/>
              </w:rPr>
              <w:t xml:space="preserve">. </w:t>
            </w:r>
          </w:p>
          <w:p w14:paraId="11311264" w14:textId="39D426E4" w:rsidR="003B2DC3" w:rsidRPr="003B2DC3" w:rsidRDefault="003B2DC3" w:rsidP="00B45377">
            <w:pPr>
              <w:spacing w:after="0"/>
            </w:pPr>
            <w:r>
              <w:rPr>
                <w:rFonts w:ascii="Times New Roman" w:hAnsi="Times New Roman"/>
                <w:i/>
                <w:iCs/>
              </w:rPr>
              <w:t>Pre-requisites will depend on the course chosen.</w:t>
            </w:r>
            <w:r>
              <w:t xml:space="preserve"> </w:t>
            </w:r>
          </w:p>
        </w:tc>
        <w:tc>
          <w:tcPr>
            <w:tcW w:w="671" w:type="pct"/>
            <w:shd w:val="clear" w:color="auto" w:fill="D0CECE" w:themeFill="background2" w:themeFillShade="E6"/>
          </w:tcPr>
          <w:p w14:paraId="229B40B3" w14:textId="77777777" w:rsidR="003B2DC3" w:rsidRPr="00D421C1" w:rsidRDefault="003B2DC3" w:rsidP="00B45377">
            <w:pPr>
              <w:spacing w:after="0"/>
              <w:rPr>
                <w:b/>
                <w:bCs/>
              </w:rPr>
            </w:pPr>
            <w:r w:rsidRPr="00D421C1">
              <w:rPr>
                <w:b/>
                <w:bCs/>
              </w:rPr>
              <w:t>Course Taken</w:t>
            </w:r>
          </w:p>
        </w:tc>
        <w:tc>
          <w:tcPr>
            <w:tcW w:w="712" w:type="pct"/>
            <w:shd w:val="clear" w:color="auto" w:fill="D0CECE" w:themeFill="background2" w:themeFillShade="E6"/>
          </w:tcPr>
          <w:p w14:paraId="390DD99C" w14:textId="77777777" w:rsidR="003B2DC3" w:rsidRPr="00D421C1" w:rsidRDefault="003B2DC3" w:rsidP="00B45377">
            <w:pPr>
              <w:spacing w:after="0"/>
              <w:rPr>
                <w:b/>
                <w:bCs/>
              </w:rPr>
            </w:pPr>
            <w:r w:rsidRPr="00D421C1">
              <w:rPr>
                <w:b/>
                <w:bCs/>
              </w:rPr>
              <w:t>Semester Taken</w:t>
            </w:r>
          </w:p>
        </w:tc>
      </w:tr>
      <w:tr w:rsidR="003B2DC3" w:rsidRPr="00597CC6" w14:paraId="7624A23B" w14:textId="77777777" w:rsidTr="00B45377">
        <w:trPr>
          <w:cantSplit/>
        </w:trPr>
        <w:tc>
          <w:tcPr>
            <w:tcW w:w="3617" w:type="pct"/>
          </w:tcPr>
          <w:p w14:paraId="44951F47" w14:textId="38E82FFF" w:rsidR="003B2DC3" w:rsidRDefault="002F651F" w:rsidP="00B45377">
            <w:pPr>
              <w:spacing w:after="0"/>
              <w:rPr>
                <w:rFonts w:cstheme="minorHAnsi"/>
              </w:rPr>
            </w:pPr>
            <w:r>
              <w:rPr>
                <w:rFonts w:cstheme="minorHAnsi"/>
              </w:rPr>
              <w:t>Musicianship</w:t>
            </w:r>
            <w:r w:rsidR="003B2DC3">
              <w:rPr>
                <w:rFonts w:cstheme="minorHAnsi"/>
              </w:rPr>
              <w:t xml:space="preserve"> Elective (</w:t>
            </w:r>
            <w:r>
              <w:rPr>
                <w:rFonts w:cstheme="minorHAnsi"/>
              </w:rPr>
              <w:t>3</w:t>
            </w:r>
            <w:r w:rsidR="003B2DC3">
              <w:rPr>
                <w:rFonts w:cstheme="minorHAnsi"/>
              </w:rPr>
              <w:t>-</w:t>
            </w:r>
            <w:r>
              <w:rPr>
                <w:rFonts w:cstheme="minorHAnsi"/>
              </w:rPr>
              <w:t>4</w:t>
            </w:r>
            <w:r w:rsidR="003B2DC3">
              <w:rPr>
                <w:rFonts w:cstheme="minorHAnsi"/>
              </w:rPr>
              <w:t>cr)</w:t>
            </w:r>
          </w:p>
          <w:p w14:paraId="27DDC7D4" w14:textId="77777777" w:rsidR="003B2DC3" w:rsidRPr="00AB7542" w:rsidRDefault="003B2DC3" w:rsidP="00B45377">
            <w:pPr>
              <w:spacing w:after="0"/>
              <w:rPr>
                <w:rFonts w:cstheme="minorHAnsi"/>
                <w:i/>
                <w:iCs/>
              </w:rPr>
            </w:pPr>
          </w:p>
        </w:tc>
        <w:tc>
          <w:tcPr>
            <w:tcW w:w="671" w:type="pct"/>
          </w:tcPr>
          <w:p w14:paraId="0247CC1D" w14:textId="77777777" w:rsidR="003B2DC3" w:rsidRPr="006A68B8" w:rsidRDefault="003B2DC3" w:rsidP="00B45377">
            <w:pPr>
              <w:spacing w:after="0"/>
              <w:rPr>
                <w:rFonts w:cstheme="minorHAnsi"/>
              </w:rPr>
            </w:pPr>
          </w:p>
        </w:tc>
        <w:tc>
          <w:tcPr>
            <w:tcW w:w="712" w:type="pct"/>
          </w:tcPr>
          <w:p w14:paraId="176E1B93" w14:textId="77777777" w:rsidR="003B2DC3" w:rsidRPr="006A68B8" w:rsidRDefault="003B2DC3" w:rsidP="00B45377">
            <w:pPr>
              <w:spacing w:after="0"/>
              <w:rPr>
                <w:rFonts w:cstheme="minorHAnsi"/>
              </w:rPr>
            </w:pPr>
          </w:p>
        </w:tc>
      </w:tr>
      <w:tr w:rsidR="003B2DC3" w:rsidRPr="00597CC6" w14:paraId="3BF3177A" w14:textId="77777777" w:rsidTr="00B45377">
        <w:trPr>
          <w:cantSplit/>
        </w:trPr>
        <w:tc>
          <w:tcPr>
            <w:tcW w:w="3617" w:type="pct"/>
          </w:tcPr>
          <w:p w14:paraId="392606D9" w14:textId="77777777" w:rsidR="002F651F" w:rsidRDefault="002F651F" w:rsidP="002F651F">
            <w:pPr>
              <w:spacing w:after="0"/>
              <w:rPr>
                <w:rFonts w:cstheme="minorHAnsi"/>
              </w:rPr>
            </w:pPr>
            <w:r>
              <w:rPr>
                <w:rFonts w:cstheme="minorHAnsi"/>
              </w:rPr>
              <w:t>Musicianship Elective (3-4cr)</w:t>
            </w:r>
          </w:p>
          <w:p w14:paraId="5905D272" w14:textId="77777777" w:rsidR="003B2DC3" w:rsidRPr="00AB7542" w:rsidRDefault="003B2DC3" w:rsidP="00B45377">
            <w:pPr>
              <w:spacing w:after="0"/>
              <w:rPr>
                <w:rFonts w:cstheme="minorHAnsi"/>
                <w:i/>
                <w:iCs/>
              </w:rPr>
            </w:pPr>
          </w:p>
        </w:tc>
        <w:tc>
          <w:tcPr>
            <w:tcW w:w="671" w:type="pct"/>
          </w:tcPr>
          <w:p w14:paraId="4F674325" w14:textId="77777777" w:rsidR="003B2DC3" w:rsidRPr="006A68B8" w:rsidRDefault="003B2DC3" w:rsidP="00B45377">
            <w:pPr>
              <w:spacing w:after="0"/>
              <w:rPr>
                <w:rFonts w:cstheme="minorHAnsi"/>
              </w:rPr>
            </w:pPr>
          </w:p>
        </w:tc>
        <w:tc>
          <w:tcPr>
            <w:tcW w:w="712" w:type="pct"/>
          </w:tcPr>
          <w:p w14:paraId="4787B337" w14:textId="77777777" w:rsidR="003B2DC3" w:rsidRPr="006A68B8" w:rsidRDefault="003B2DC3" w:rsidP="00B45377">
            <w:pPr>
              <w:spacing w:after="0"/>
              <w:rPr>
                <w:rFonts w:cstheme="minorHAnsi"/>
              </w:rPr>
            </w:pPr>
          </w:p>
        </w:tc>
      </w:tr>
    </w:tbl>
    <w:p w14:paraId="4273949E" w14:textId="77777777" w:rsidR="003B2DC3" w:rsidRDefault="003B2DC3" w:rsidP="00D012C2">
      <w:pPr>
        <w:spacing w:after="0"/>
      </w:pPr>
    </w:p>
    <w:p w14:paraId="3DB7AC32" w14:textId="37B804D5" w:rsidR="00F4731E" w:rsidRPr="00FD4E55" w:rsidRDefault="00F4731E" w:rsidP="00F4731E">
      <w:pPr>
        <w:pStyle w:val="Heading3"/>
        <w:spacing w:before="0" w:after="0"/>
        <w:rPr>
          <w:bCs/>
        </w:rPr>
      </w:pPr>
      <w:r>
        <w:rPr>
          <w:bCs/>
        </w:rPr>
        <w:t xml:space="preserve">Performance Requirements </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4731E" w:rsidRPr="00D421C1" w14:paraId="0C38CCCF" w14:textId="77777777" w:rsidTr="00B45377">
        <w:trPr>
          <w:cantSplit/>
        </w:trPr>
        <w:tc>
          <w:tcPr>
            <w:tcW w:w="3617" w:type="pct"/>
            <w:shd w:val="clear" w:color="auto" w:fill="D0CECE" w:themeFill="background2" w:themeFillShade="E6"/>
          </w:tcPr>
          <w:p w14:paraId="4A55D43A" w14:textId="73D8D7E7" w:rsidR="00F4731E" w:rsidRDefault="00F4731E" w:rsidP="00B45377">
            <w:pPr>
              <w:spacing w:after="0"/>
              <w:rPr>
                <w:rFonts w:cstheme="minorHAnsi"/>
                <w:b/>
                <w:bCs/>
              </w:rPr>
            </w:pPr>
            <w:r>
              <w:rPr>
                <w:rFonts w:cstheme="minorHAnsi"/>
                <w:b/>
                <w:bCs/>
              </w:rPr>
              <w:t xml:space="preserve">Performance Requirements </w:t>
            </w:r>
            <w:r w:rsidRPr="00BC3DE3">
              <w:rPr>
                <w:rFonts w:cstheme="minorHAnsi"/>
                <w:b/>
                <w:bCs/>
              </w:rPr>
              <w:t>(</w:t>
            </w:r>
            <w:r>
              <w:rPr>
                <w:rFonts w:cstheme="minorHAnsi"/>
                <w:b/>
                <w:bCs/>
              </w:rPr>
              <w:t xml:space="preserve">4 </w:t>
            </w:r>
            <w:r w:rsidRPr="00BC3DE3">
              <w:rPr>
                <w:rFonts w:cstheme="minorHAnsi"/>
                <w:b/>
                <w:bCs/>
              </w:rPr>
              <w:t>credits)</w:t>
            </w:r>
          </w:p>
          <w:p w14:paraId="2A33183B" w14:textId="09AFDC2B" w:rsidR="00F4731E" w:rsidRPr="008E4FB1" w:rsidRDefault="00F4731E" w:rsidP="00B45377">
            <w:pPr>
              <w:spacing w:after="0"/>
              <w:rPr>
                <w:b/>
                <w:bCs/>
              </w:rPr>
            </w:pPr>
          </w:p>
        </w:tc>
        <w:tc>
          <w:tcPr>
            <w:tcW w:w="671" w:type="pct"/>
            <w:shd w:val="clear" w:color="auto" w:fill="D0CECE" w:themeFill="background2" w:themeFillShade="E6"/>
          </w:tcPr>
          <w:p w14:paraId="053550A0" w14:textId="77777777" w:rsidR="00F4731E" w:rsidRPr="00D421C1" w:rsidRDefault="00F4731E" w:rsidP="00B45377">
            <w:pPr>
              <w:spacing w:after="0"/>
              <w:rPr>
                <w:b/>
                <w:bCs/>
              </w:rPr>
            </w:pPr>
            <w:r w:rsidRPr="00D421C1">
              <w:rPr>
                <w:b/>
                <w:bCs/>
              </w:rPr>
              <w:t>Course Taken</w:t>
            </w:r>
          </w:p>
        </w:tc>
        <w:tc>
          <w:tcPr>
            <w:tcW w:w="712" w:type="pct"/>
            <w:shd w:val="clear" w:color="auto" w:fill="D0CECE" w:themeFill="background2" w:themeFillShade="E6"/>
          </w:tcPr>
          <w:p w14:paraId="6962BEA6" w14:textId="77777777" w:rsidR="00F4731E" w:rsidRPr="00D421C1" w:rsidRDefault="00F4731E" w:rsidP="00B45377">
            <w:pPr>
              <w:spacing w:after="0"/>
              <w:rPr>
                <w:b/>
                <w:bCs/>
              </w:rPr>
            </w:pPr>
            <w:r w:rsidRPr="00D421C1">
              <w:rPr>
                <w:b/>
                <w:bCs/>
              </w:rPr>
              <w:t>Semester Taken</w:t>
            </w:r>
          </w:p>
        </w:tc>
      </w:tr>
      <w:tr w:rsidR="00F4731E" w:rsidRPr="00597CC6" w14:paraId="0136023C" w14:textId="77777777" w:rsidTr="00B45377">
        <w:trPr>
          <w:cantSplit/>
        </w:trPr>
        <w:tc>
          <w:tcPr>
            <w:tcW w:w="3617" w:type="pct"/>
          </w:tcPr>
          <w:p w14:paraId="75A75BCE" w14:textId="5A9588F3" w:rsidR="00F4731E" w:rsidRDefault="00F4731E" w:rsidP="00B45377">
            <w:pPr>
              <w:spacing w:after="0"/>
              <w:rPr>
                <w:rFonts w:cstheme="minorHAnsi"/>
              </w:rPr>
            </w:pPr>
            <w:r>
              <w:rPr>
                <w:rFonts w:cstheme="minorHAnsi"/>
              </w:rPr>
              <w:t xml:space="preserve">MUS 200 (1cr) – Jazz Improvisation I </w:t>
            </w:r>
          </w:p>
          <w:p w14:paraId="3555A273" w14:textId="52B98AC1" w:rsidR="00F4731E" w:rsidRPr="002F651F" w:rsidRDefault="002F651F" w:rsidP="00B45377">
            <w:pPr>
              <w:spacing w:after="0"/>
              <w:rPr>
                <w:rFonts w:cstheme="minorHAnsi"/>
                <w:i/>
                <w:iCs/>
              </w:rPr>
            </w:pPr>
            <w:r>
              <w:rPr>
                <w:rFonts w:cstheme="minorHAnsi"/>
                <w:i/>
                <w:iCs/>
              </w:rPr>
              <w:t xml:space="preserve">Pre-requisite: </w:t>
            </w:r>
            <w:r w:rsidR="00F84DD1" w:rsidRPr="00F84DD1">
              <w:rPr>
                <w:rFonts w:cstheme="minorHAnsi"/>
                <w:i/>
                <w:iCs/>
              </w:rPr>
              <w:t xml:space="preserve">Music major, music minor or permission of instructor; students must be able to read standard music </w:t>
            </w:r>
            <w:proofErr w:type="gramStart"/>
            <w:r w:rsidR="00F84DD1" w:rsidRPr="00F84DD1">
              <w:rPr>
                <w:rFonts w:cstheme="minorHAnsi"/>
                <w:i/>
                <w:iCs/>
              </w:rPr>
              <w:t>notation, and</w:t>
            </w:r>
            <w:proofErr w:type="gramEnd"/>
            <w:r w:rsidR="00F84DD1" w:rsidRPr="00F84DD1">
              <w:rPr>
                <w:rFonts w:cstheme="minorHAnsi"/>
                <w:i/>
                <w:iCs/>
              </w:rPr>
              <w:t xml:space="preserve"> must display a basic level of technical proficiency on their instrument or voice.</w:t>
            </w:r>
          </w:p>
        </w:tc>
        <w:tc>
          <w:tcPr>
            <w:tcW w:w="671" w:type="pct"/>
          </w:tcPr>
          <w:p w14:paraId="3145D6BE" w14:textId="77777777" w:rsidR="00F4731E" w:rsidRPr="006A68B8" w:rsidRDefault="00F4731E" w:rsidP="00B45377">
            <w:pPr>
              <w:spacing w:after="0"/>
              <w:rPr>
                <w:rFonts w:cstheme="minorHAnsi"/>
              </w:rPr>
            </w:pPr>
          </w:p>
        </w:tc>
        <w:tc>
          <w:tcPr>
            <w:tcW w:w="712" w:type="pct"/>
          </w:tcPr>
          <w:p w14:paraId="5F4BFD01" w14:textId="77777777" w:rsidR="00F4731E" w:rsidRPr="006A68B8" w:rsidRDefault="00F4731E" w:rsidP="00B45377">
            <w:pPr>
              <w:spacing w:after="0"/>
              <w:rPr>
                <w:rFonts w:cstheme="minorHAnsi"/>
              </w:rPr>
            </w:pPr>
          </w:p>
        </w:tc>
      </w:tr>
      <w:tr w:rsidR="00F4731E" w:rsidRPr="00597CC6" w14:paraId="5D84431F" w14:textId="77777777" w:rsidTr="00B45377">
        <w:trPr>
          <w:cantSplit/>
        </w:trPr>
        <w:tc>
          <w:tcPr>
            <w:tcW w:w="3617" w:type="pct"/>
          </w:tcPr>
          <w:p w14:paraId="181A0899" w14:textId="01C7EC45" w:rsidR="00F4731E" w:rsidRDefault="00F4731E" w:rsidP="00B45377">
            <w:pPr>
              <w:spacing w:after="0"/>
              <w:rPr>
                <w:rFonts w:cstheme="minorHAnsi"/>
              </w:rPr>
            </w:pPr>
            <w:r>
              <w:rPr>
                <w:rFonts w:cstheme="minorHAnsi"/>
              </w:rPr>
              <w:lastRenderedPageBreak/>
              <w:t>MUS 279 (1cr) – MIX Lab</w:t>
            </w:r>
          </w:p>
          <w:p w14:paraId="77FE322E" w14:textId="1A85F49C" w:rsidR="00F4731E" w:rsidRDefault="00F4731E" w:rsidP="00B45377">
            <w:pPr>
              <w:spacing w:after="0"/>
              <w:rPr>
                <w:rFonts w:cstheme="minorHAnsi"/>
              </w:rPr>
            </w:pPr>
          </w:p>
        </w:tc>
        <w:tc>
          <w:tcPr>
            <w:tcW w:w="671" w:type="pct"/>
          </w:tcPr>
          <w:p w14:paraId="6DD818D7" w14:textId="77777777" w:rsidR="00F4731E" w:rsidRPr="006A68B8" w:rsidRDefault="00F4731E" w:rsidP="00B45377">
            <w:pPr>
              <w:spacing w:after="0"/>
              <w:rPr>
                <w:rFonts w:cstheme="minorHAnsi"/>
              </w:rPr>
            </w:pPr>
          </w:p>
        </w:tc>
        <w:tc>
          <w:tcPr>
            <w:tcW w:w="712" w:type="pct"/>
          </w:tcPr>
          <w:p w14:paraId="163DD796" w14:textId="77777777" w:rsidR="00F4731E" w:rsidRPr="006A68B8" w:rsidRDefault="00F4731E" w:rsidP="00B45377">
            <w:pPr>
              <w:spacing w:after="0"/>
              <w:rPr>
                <w:rFonts w:cstheme="minorHAnsi"/>
              </w:rPr>
            </w:pPr>
          </w:p>
        </w:tc>
      </w:tr>
      <w:tr w:rsidR="00F4731E" w:rsidRPr="00597CC6" w14:paraId="17D13FE6" w14:textId="77777777" w:rsidTr="00B45377">
        <w:trPr>
          <w:cantSplit/>
        </w:trPr>
        <w:tc>
          <w:tcPr>
            <w:tcW w:w="3617" w:type="pct"/>
          </w:tcPr>
          <w:p w14:paraId="1D794A81" w14:textId="7366DAB1" w:rsidR="00F4731E" w:rsidRDefault="00F4731E" w:rsidP="00B45377">
            <w:pPr>
              <w:spacing w:after="0"/>
              <w:rPr>
                <w:rFonts w:cstheme="minorHAnsi"/>
              </w:rPr>
            </w:pPr>
            <w:r>
              <w:rPr>
                <w:rFonts w:cstheme="minorHAnsi"/>
              </w:rPr>
              <w:t xml:space="preserve">MUS 280 (1cr) </w:t>
            </w:r>
            <w:r w:rsidR="00DE22AA">
              <w:rPr>
                <w:rFonts w:cstheme="minorHAnsi"/>
              </w:rPr>
              <w:t>–</w:t>
            </w:r>
            <w:r>
              <w:rPr>
                <w:rFonts w:cstheme="minorHAnsi"/>
              </w:rPr>
              <w:t xml:space="preserve"> Studio</w:t>
            </w:r>
            <w:r w:rsidR="00DE22AA">
              <w:rPr>
                <w:rFonts w:cstheme="minorHAnsi"/>
              </w:rPr>
              <w:t xml:space="preserve"> Production Ensemble</w:t>
            </w:r>
          </w:p>
          <w:p w14:paraId="1C24AC20" w14:textId="5EBE3425" w:rsidR="00DE22AA" w:rsidRDefault="002F651F" w:rsidP="00B45377">
            <w:pPr>
              <w:spacing w:after="0"/>
              <w:rPr>
                <w:rFonts w:cstheme="minorHAnsi"/>
              </w:rPr>
            </w:pPr>
            <w:r>
              <w:rPr>
                <w:rFonts w:cstheme="minorHAnsi"/>
                <w:i/>
                <w:iCs/>
              </w:rPr>
              <w:t xml:space="preserve">Pre-requisite: </w:t>
            </w:r>
            <w:r w:rsidRPr="002F651F">
              <w:rPr>
                <w:rFonts w:cstheme="minorHAnsi"/>
                <w:i/>
                <w:iCs/>
              </w:rPr>
              <w:t>MUS 108 or equivalent, or permission of instructor</w:t>
            </w:r>
          </w:p>
        </w:tc>
        <w:tc>
          <w:tcPr>
            <w:tcW w:w="671" w:type="pct"/>
          </w:tcPr>
          <w:p w14:paraId="45EBF8A1" w14:textId="77777777" w:rsidR="00F4731E" w:rsidRPr="006A68B8" w:rsidRDefault="00F4731E" w:rsidP="00B45377">
            <w:pPr>
              <w:spacing w:after="0"/>
              <w:rPr>
                <w:rFonts w:cstheme="minorHAnsi"/>
              </w:rPr>
            </w:pPr>
          </w:p>
        </w:tc>
        <w:tc>
          <w:tcPr>
            <w:tcW w:w="712" w:type="pct"/>
          </w:tcPr>
          <w:p w14:paraId="08AE0A63" w14:textId="77777777" w:rsidR="00F4731E" w:rsidRPr="006A68B8" w:rsidRDefault="00F4731E" w:rsidP="00B45377">
            <w:pPr>
              <w:spacing w:after="0"/>
              <w:rPr>
                <w:rFonts w:cstheme="minorHAnsi"/>
              </w:rPr>
            </w:pPr>
          </w:p>
        </w:tc>
      </w:tr>
      <w:tr w:rsidR="00F4731E" w:rsidRPr="00597CC6" w14:paraId="72C38213" w14:textId="77777777" w:rsidTr="00B45377">
        <w:trPr>
          <w:cantSplit/>
        </w:trPr>
        <w:tc>
          <w:tcPr>
            <w:tcW w:w="3617" w:type="pct"/>
          </w:tcPr>
          <w:p w14:paraId="7536AC23" w14:textId="03C5E4A3" w:rsidR="00F4731E" w:rsidRDefault="00DE22AA" w:rsidP="00B45377">
            <w:pPr>
              <w:spacing w:after="0"/>
              <w:rPr>
                <w:rFonts w:cstheme="minorHAnsi"/>
              </w:rPr>
            </w:pPr>
            <w:r>
              <w:rPr>
                <w:rFonts w:cstheme="minorHAnsi"/>
              </w:rPr>
              <w:t>MUS 281 (1cr) – Interactive Arts Ensemble</w:t>
            </w:r>
          </w:p>
          <w:p w14:paraId="2D8801C0" w14:textId="230BFF60" w:rsidR="00DE22AA" w:rsidRDefault="00DE22AA" w:rsidP="00B45377">
            <w:pPr>
              <w:spacing w:after="0"/>
              <w:rPr>
                <w:rFonts w:cstheme="minorHAnsi"/>
              </w:rPr>
            </w:pPr>
          </w:p>
        </w:tc>
        <w:tc>
          <w:tcPr>
            <w:tcW w:w="671" w:type="pct"/>
          </w:tcPr>
          <w:p w14:paraId="55B7E429" w14:textId="77777777" w:rsidR="00F4731E" w:rsidRPr="006A68B8" w:rsidRDefault="00F4731E" w:rsidP="00B45377">
            <w:pPr>
              <w:spacing w:after="0"/>
              <w:rPr>
                <w:rFonts w:cstheme="minorHAnsi"/>
              </w:rPr>
            </w:pPr>
          </w:p>
        </w:tc>
        <w:tc>
          <w:tcPr>
            <w:tcW w:w="712" w:type="pct"/>
          </w:tcPr>
          <w:p w14:paraId="0AB8E8B1" w14:textId="77777777" w:rsidR="00F4731E" w:rsidRPr="006A68B8" w:rsidRDefault="00F4731E" w:rsidP="00B45377">
            <w:pPr>
              <w:spacing w:after="0"/>
              <w:rPr>
                <w:rFonts w:cstheme="minorHAnsi"/>
              </w:rPr>
            </w:pPr>
          </w:p>
        </w:tc>
      </w:tr>
    </w:tbl>
    <w:p w14:paraId="6A6848A4" w14:textId="77777777" w:rsidR="00F4731E" w:rsidRDefault="00F4731E" w:rsidP="00D012C2">
      <w:pPr>
        <w:spacing w:after="0"/>
      </w:pPr>
    </w:p>
    <w:p w14:paraId="0BD85C39" w14:textId="5761FE18" w:rsidR="008E4FB1" w:rsidRPr="00FD4E55" w:rsidRDefault="00CF0CA5" w:rsidP="00D012C2">
      <w:pPr>
        <w:pStyle w:val="Heading3"/>
        <w:spacing w:before="0" w:after="0"/>
        <w:rPr>
          <w:bCs/>
        </w:rPr>
      </w:pPr>
      <w:r>
        <w:rPr>
          <w:bCs/>
        </w:rPr>
        <w:t>Performance Elective</w:t>
      </w:r>
      <w:r w:rsidR="008E4FB1">
        <w:rPr>
          <w:bCs/>
        </w:rPr>
        <w:t xml:space="preserve"> Requirements </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8E4FB1" w:rsidRPr="00D421C1" w14:paraId="3F49D350" w14:textId="77777777" w:rsidTr="008E39BA">
        <w:trPr>
          <w:cantSplit/>
        </w:trPr>
        <w:tc>
          <w:tcPr>
            <w:tcW w:w="3617" w:type="pct"/>
            <w:shd w:val="clear" w:color="auto" w:fill="D0CECE" w:themeFill="background2" w:themeFillShade="E6"/>
          </w:tcPr>
          <w:p w14:paraId="0656B533" w14:textId="5FCB3A10" w:rsidR="008E4FB1" w:rsidRDefault="00CF0CA5" w:rsidP="00D012C2">
            <w:pPr>
              <w:spacing w:after="0"/>
              <w:rPr>
                <w:rFonts w:cstheme="minorHAnsi"/>
                <w:b/>
                <w:bCs/>
              </w:rPr>
            </w:pPr>
            <w:r>
              <w:rPr>
                <w:rFonts w:cstheme="minorHAnsi"/>
                <w:b/>
                <w:bCs/>
              </w:rPr>
              <w:t>Performance Elective</w:t>
            </w:r>
            <w:r w:rsidR="008E4FB1" w:rsidRPr="00BC3DE3">
              <w:rPr>
                <w:rFonts w:cstheme="minorHAnsi"/>
                <w:b/>
                <w:bCs/>
              </w:rPr>
              <w:t xml:space="preserve"> </w:t>
            </w:r>
            <w:r w:rsidR="008E4FB1">
              <w:rPr>
                <w:rFonts w:cstheme="minorHAnsi"/>
                <w:b/>
                <w:bCs/>
              </w:rPr>
              <w:t xml:space="preserve">Requirements </w:t>
            </w:r>
            <w:r w:rsidR="008E4FB1" w:rsidRPr="00BC3DE3">
              <w:rPr>
                <w:rFonts w:cstheme="minorHAnsi"/>
                <w:b/>
                <w:bCs/>
              </w:rPr>
              <w:t>(</w:t>
            </w:r>
            <w:r w:rsidR="00D012C2">
              <w:rPr>
                <w:rFonts w:cstheme="minorHAnsi"/>
                <w:b/>
                <w:bCs/>
              </w:rPr>
              <w:t>8</w:t>
            </w:r>
            <w:r w:rsidR="008E4FB1" w:rsidRPr="00BC3DE3">
              <w:rPr>
                <w:rFonts w:cstheme="minorHAnsi"/>
                <w:b/>
                <w:bCs/>
              </w:rPr>
              <w:t xml:space="preserve"> credits)</w:t>
            </w:r>
          </w:p>
          <w:p w14:paraId="5ABD2C28" w14:textId="5A5B72BC" w:rsidR="002A61C0" w:rsidRDefault="002A61C0" w:rsidP="002A61C0">
            <w:pPr>
              <w:spacing w:after="0"/>
              <w:rPr>
                <w:rFonts w:ascii="Times New Roman" w:hAnsi="Times New Roman"/>
              </w:rPr>
            </w:pPr>
            <w:r>
              <w:rPr>
                <w:rFonts w:ascii="Times New Roman" w:hAnsi="Times New Roman"/>
              </w:rPr>
              <w:t xml:space="preserve">Refer to catalog for the </w:t>
            </w:r>
            <w:hyperlink r:id="rId11" w:tooltip="Elective Options" w:history="1">
              <w:r w:rsidRPr="000D5F9A">
                <w:rPr>
                  <w:rStyle w:val="Hyperlink"/>
                  <w:rFonts w:ascii="Times New Roman" w:hAnsi="Times New Roman"/>
                  <w:color w:val="0000FF"/>
                </w:rPr>
                <w:t>Elective Options</w:t>
              </w:r>
            </w:hyperlink>
            <w:r>
              <w:rPr>
                <w:rFonts w:ascii="Times New Roman" w:hAnsi="Times New Roman"/>
              </w:rPr>
              <w:t xml:space="preserve">. </w:t>
            </w:r>
          </w:p>
          <w:p w14:paraId="47722BBC" w14:textId="08C64866" w:rsidR="008E4FB1" w:rsidRPr="003B2DC3" w:rsidRDefault="002A61C0" w:rsidP="002A61C0">
            <w:pPr>
              <w:spacing w:after="0"/>
            </w:pPr>
            <w:r>
              <w:rPr>
                <w:rFonts w:ascii="Times New Roman" w:hAnsi="Times New Roman"/>
                <w:i/>
                <w:iCs/>
              </w:rPr>
              <w:t>Pre-requisites will depend on the course chosen.</w:t>
            </w:r>
            <w:r>
              <w:t xml:space="preserve"> </w:t>
            </w:r>
          </w:p>
        </w:tc>
        <w:tc>
          <w:tcPr>
            <w:tcW w:w="671" w:type="pct"/>
            <w:shd w:val="clear" w:color="auto" w:fill="D0CECE" w:themeFill="background2" w:themeFillShade="E6"/>
          </w:tcPr>
          <w:p w14:paraId="0204ACB5" w14:textId="77777777" w:rsidR="008E4FB1" w:rsidRPr="00D421C1" w:rsidRDefault="008E4FB1" w:rsidP="00D012C2">
            <w:pPr>
              <w:spacing w:after="0"/>
              <w:rPr>
                <w:b/>
                <w:bCs/>
              </w:rPr>
            </w:pPr>
            <w:r w:rsidRPr="00D421C1">
              <w:rPr>
                <w:b/>
                <w:bCs/>
              </w:rPr>
              <w:t>Course Taken</w:t>
            </w:r>
          </w:p>
        </w:tc>
        <w:tc>
          <w:tcPr>
            <w:tcW w:w="712" w:type="pct"/>
            <w:shd w:val="clear" w:color="auto" w:fill="D0CECE" w:themeFill="background2" w:themeFillShade="E6"/>
          </w:tcPr>
          <w:p w14:paraId="08625454" w14:textId="77777777" w:rsidR="008E4FB1" w:rsidRPr="00D421C1" w:rsidRDefault="008E4FB1" w:rsidP="00D012C2">
            <w:pPr>
              <w:spacing w:after="0"/>
              <w:rPr>
                <w:b/>
                <w:bCs/>
              </w:rPr>
            </w:pPr>
            <w:r w:rsidRPr="00D421C1">
              <w:rPr>
                <w:b/>
                <w:bCs/>
              </w:rPr>
              <w:t>Semester Taken</w:t>
            </w:r>
          </w:p>
        </w:tc>
      </w:tr>
      <w:tr w:rsidR="008E4FB1" w:rsidRPr="00597CC6" w14:paraId="5DC84CCB" w14:textId="77777777" w:rsidTr="008E39BA">
        <w:trPr>
          <w:cantSplit/>
        </w:trPr>
        <w:tc>
          <w:tcPr>
            <w:tcW w:w="3617" w:type="pct"/>
          </w:tcPr>
          <w:p w14:paraId="43AD4A56" w14:textId="3674BD39" w:rsidR="008E4FB1" w:rsidRDefault="00F4731E" w:rsidP="00D012C2">
            <w:pPr>
              <w:spacing w:after="0"/>
              <w:rPr>
                <w:rFonts w:cstheme="minorHAnsi"/>
              </w:rPr>
            </w:pPr>
            <w:r>
              <w:rPr>
                <w:rFonts w:cstheme="minorHAnsi"/>
              </w:rPr>
              <w:t>Performance</w:t>
            </w:r>
            <w:r w:rsidR="008E4FB1">
              <w:rPr>
                <w:rFonts w:cstheme="minorHAnsi"/>
              </w:rPr>
              <w:t xml:space="preserve"> Elective (</w:t>
            </w:r>
            <w:r>
              <w:rPr>
                <w:rFonts w:cstheme="minorHAnsi"/>
              </w:rPr>
              <w:t>1</w:t>
            </w:r>
            <w:r w:rsidR="00DE22AA">
              <w:rPr>
                <w:rFonts w:cstheme="minorHAnsi"/>
              </w:rPr>
              <w:t>-3</w:t>
            </w:r>
            <w:r w:rsidR="008E4FB1">
              <w:rPr>
                <w:rFonts w:cstheme="minorHAnsi"/>
              </w:rPr>
              <w:t>cr)</w:t>
            </w:r>
          </w:p>
          <w:p w14:paraId="435749D3" w14:textId="3EDD38F3" w:rsidR="008E4FB1" w:rsidRPr="00AB7542" w:rsidRDefault="008E4FB1" w:rsidP="00D012C2">
            <w:pPr>
              <w:spacing w:after="0"/>
              <w:rPr>
                <w:rFonts w:cstheme="minorHAnsi"/>
                <w:i/>
                <w:iCs/>
              </w:rPr>
            </w:pPr>
          </w:p>
        </w:tc>
        <w:tc>
          <w:tcPr>
            <w:tcW w:w="671" w:type="pct"/>
          </w:tcPr>
          <w:p w14:paraId="06B80B35" w14:textId="77777777" w:rsidR="008E4FB1" w:rsidRPr="006A68B8" w:rsidRDefault="008E4FB1" w:rsidP="00D012C2">
            <w:pPr>
              <w:spacing w:after="0"/>
              <w:rPr>
                <w:rFonts w:cstheme="minorHAnsi"/>
              </w:rPr>
            </w:pPr>
          </w:p>
        </w:tc>
        <w:tc>
          <w:tcPr>
            <w:tcW w:w="712" w:type="pct"/>
          </w:tcPr>
          <w:p w14:paraId="5D92A4C7" w14:textId="77777777" w:rsidR="008E4FB1" w:rsidRPr="006A68B8" w:rsidRDefault="008E4FB1" w:rsidP="00D012C2">
            <w:pPr>
              <w:spacing w:after="0"/>
              <w:rPr>
                <w:rFonts w:cstheme="minorHAnsi"/>
              </w:rPr>
            </w:pPr>
          </w:p>
        </w:tc>
      </w:tr>
      <w:tr w:rsidR="00F4731E" w:rsidRPr="00597CC6" w14:paraId="18465EDE" w14:textId="77777777" w:rsidTr="00B45377">
        <w:trPr>
          <w:cantSplit/>
        </w:trPr>
        <w:tc>
          <w:tcPr>
            <w:tcW w:w="3617" w:type="pct"/>
          </w:tcPr>
          <w:p w14:paraId="4D87F705" w14:textId="146ED455" w:rsidR="00F4731E" w:rsidRDefault="00F4731E" w:rsidP="00B45377">
            <w:pPr>
              <w:spacing w:after="0"/>
              <w:rPr>
                <w:rFonts w:cstheme="minorHAnsi"/>
              </w:rPr>
            </w:pPr>
            <w:r>
              <w:rPr>
                <w:rFonts w:cstheme="minorHAnsi"/>
              </w:rPr>
              <w:t>Performance Elective (1</w:t>
            </w:r>
            <w:r w:rsidR="00DE22AA">
              <w:rPr>
                <w:rFonts w:cstheme="minorHAnsi"/>
              </w:rPr>
              <w:t>-3</w:t>
            </w:r>
            <w:r>
              <w:rPr>
                <w:rFonts w:cstheme="minorHAnsi"/>
              </w:rPr>
              <w:t>cr)</w:t>
            </w:r>
          </w:p>
          <w:p w14:paraId="741C4751" w14:textId="77777777" w:rsidR="00F4731E" w:rsidRPr="00AB7542" w:rsidRDefault="00F4731E" w:rsidP="00B45377">
            <w:pPr>
              <w:spacing w:after="0"/>
              <w:rPr>
                <w:rFonts w:cstheme="minorHAnsi"/>
                <w:i/>
                <w:iCs/>
              </w:rPr>
            </w:pPr>
          </w:p>
        </w:tc>
        <w:tc>
          <w:tcPr>
            <w:tcW w:w="671" w:type="pct"/>
          </w:tcPr>
          <w:p w14:paraId="7BE8D9B8" w14:textId="77777777" w:rsidR="00F4731E" w:rsidRPr="006A68B8" w:rsidRDefault="00F4731E" w:rsidP="00B45377">
            <w:pPr>
              <w:spacing w:after="0"/>
              <w:rPr>
                <w:rFonts w:cstheme="minorHAnsi"/>
              </w:rPr>
            </w:pPr>
          </w:p>
        </w:tc>
        <w:tc>
          <w:tcPr>
            <w:tcW w:w="712" w:type="pct"/>
          </w:tcPr>
          <w:p w14:paraId="2EF56C3E" w14:textId="77777777" w:rsidR="00F4731E" w:rsidRPr="006A68B8" w:rsidRDefault="00F4731E" w:rsidP="00B45377">
            <w:pPr>
              <w:spacing w:after="0"/>
              <w:rPr>
                <w:rFonts w:cstheme="minorHAnsi"/>
              </w:rPr>
            </w:pPr>
          </w:p>
        </w:tc>
      </w:tr>
      <w:tr w:rsidR="00F4731E" w:rsidRPr="00597CC6" w14:paraId="79803CF8" w14:textId="77777777" w:rsidTr="00B45377">
        <w:trPr>
          <w:cantSplit/>
        </w:trPr>
        <w:tc>
          <w:tcPr>
            <w:tcW w:w="3617" w:type="pct"/>
          </w:tcPr>
          <w:p w14:paraId="47888A4D" w14:textId="77777777" w:rsidR="00DE22AA" w:rsidRDefault="00DE22AA" w:rsidP="00DE22AA">
            <w:pPr>
              <w:spacing w:after="0"/>
              <w:rPr>
                <w:rFonts w:cstheme="minorHAnsi"/>
              </w:rPr>
            </w:pPr>
            <w:r>
              <w:rPr>
                <w:rFonts w:cstheme="minorHAnsi"/>
              </w:rPr>
              <w:t>Performance Elective (1-3cr)</w:t>
            </w:r>
          </w:p>
          <w:p w14:paraId="731D9914" w14:textId="77777777" w:rsidR="00F4731E" w:rsidRPr="00AB7542" w:rsidRDefault="00F4731E" w:rsidP="00B45377">
            <w:pPr>
              <w:spacing w:after="0"/>
              <w:rPr>
                <w:rFonts w:cstheme="minorHAnsi"/>
                <w:i/>
                <w:iCs/>
              </w:rPr>
            </w:pPr>
          </w:p>
        </w:tc>
        <w:tc>
          <w:tcPr>
            <w:tcW w:w="671" w:type="pct"/>
          </w:tcPr>
          <w:p w14:paraId="5186815C" w14:textId="77777777" w:rsidR="00F4731E" w:rsidRPr="006A68B8" w:rsidRDefault="00F4731E" w:rsidP="00B45377">
            <w:pPr>
              <w:spacing w:after="0"/>
              <w:rPr>
                <w:rFonts w:cstheme="minorHAnsi"/>
              </w:rPr>
            </w:pPr>
          </w:p>
        </w:tc>
        <w:tc>
          <w:tcPr>
            <w:tcW w:w="712" w:type="pct"/>
          </w:tcPr>
          <w:p w14:paraId="301D923F" w14:textId="77777777" w:rsidR="00F4731E" w:rsidRPr="006A68B8" w:rsidRDefault="00F4731E" w:rsidP="00B45377">
            <w:pPr>
              <w:spacing w:after="0"/>
              <w:rPr>
                <w:rFonts w:cstheme="minorHAnsi"/>
              </w:rPr>
            </w:pPr>
          </w:p>
        </w:tc>
      </w:tr>
      <w:tr w:rsidR="00F4731E" w:rsidRPr="00597CC6" w14:paraId="447A7423" w14:textId="77777777" w:rsidTr="00B45377">
        <w:trPr>
          <w:cantSplit/>
        </w:trPr>
        <w:tc>
          <w:tcPr>
            <w:tcW w:w="3617" w:type="pct"/>
          </w:tcPr>
          <w:p w14:paraId="5C2E9625" w14:textId="77777777" w:rsidR="00DE22AA" w:rsidRDefault="00DE22AA" w:rsidP="00DE22AA">
            <w:pPr>
              <w:spacing w:after="0"/>
              <w:rPr>
                <w:rFonts w:cstheme="minorHAnsi"/>
              </w:rPr>
            </w:pPr>
            <w:r>
              <w:rPr>
                <w:rFonts w:cstheme="minorHAnsi"/>
              </w:rPr>
              <w:t>Performance Elective (1-3cr)</w:t>
            </w:r>
          </w:p>
          <w:p w14:paraId="45B945A6" w14:textId="77777777" w:rsidR="00F4731E" w:rsidRPr="00AB7542" w:rsidRDefault="00F4731E" w:rsidP="00B45377">
            <w:pPr>
              <w:spacing w:after="0"/>
              <w:rPr>
                <w:rFonts w:cstheme="minorHAnsi"/>
                <w:i/>
                <w:iCs/>
              </w:rPr>
            </w:pPr>
          </w:p>
        </w:tc>
        <w:tc>
          <w:tcPr>
            <w:tcW w:w="671" w:type="pct"/>
          </w:tcPr>
          <w:p w14:paraId="6FB1C2D3" w14:textId="77777777" w:rsidR="00F4731E" w:rsidRPr="006A68B8" w:rsidRDefault="00F4731E" w:rsidP="00B45377">
            <w:pPr>
              <w:spacing w:after="0"/>
              <w:rPr>
                <w:rFonts w:cstheme="minorHAnsi"/>
              </w:rPr>
            </w:pPr>
          </w:p>
        </w:tc>
        <w:tc>
          <w:tcPr>
            <w:tcW w:w="712" w:type="pct"/>
          </w:tcPr>
          <w:p w14:paraId="118C0A79" w14:textId="77777777" w:rsidR="00F4731E" w:rsidRPr="006A68B8" w:rsidRDefault="00F4731E" w:rsidP="00B45377">
            <w:pPr>
              <w:spacing w:after="0"/>
              <w:rPr>
                <w:rFonts w:cstheme="minorHAnsi"/>
              </w:rPr>
            </w:pPr>
          </w:p>
        </w:tc>
      </w:tr>
      <w:tr w:rsidR="00F4731E" w:rsidRPr="00597CC6" w14:paraId="1D508AF6" w14:textId="77777777" w:rsidTr="00B45377">
        <w:trPr>
          <w:cantSplit/>
        </w:trPr>
        <w:tc>
          <w:tcPr>
            <w:tcW w:w="3617" w:type="pct"/>
          </w:tcPr>
          <w:p w14:paraId="0242F20C" w14:textId="77777777" w:rsidR="00DE22AA" w:rsidRDefault="00DE22AA" w:rsidP="00DE22AA">
            <w:pPr>
              <w:spacing w:after="0"/>
              <w:rPr>
                <w:rFonts w:cstheme="minorHAnsi"/>
              </w:rPr>
            </w:pPr>
            <w:r>
              <w:rPr>
                <w:rFonts w:cstheme="minorHAnsi"/>
              </w:rPr>
              <w:t>Performance Elective (1-3cr)</w:t>
            </w:r>
          </w:p>
          <w:p w14:paraId="56E012D6" w14:textId="77777777" w:rsidR="00F4731E" w:rsidRPr="00AB7542" w:rsidRDefault="00F4731E" w:rsidP="00B45377">
            <w:pPr>
              <w:spacing w:after="0"/>
              <w:rPr>
                <w:rFonts w:cstheme="minorHAnsi"/>
                <w:i/>
                <w:iCs/>
              </w:rPr>
            </w:pPr>
          </w:p>
        </w:tc>
        <w:tc>
          <w:tcPr>
            <w:tcW w:w="671" w:type="pct"/>
          </w:tcPr>
          <w:p w14:paraId="6D3F7FD8" w14:textId="77777777" w:rsidR="00F4731E" w:rsidRPr="006A68B8" w:rsidRDefault="00F4731E" w:rsidP="00B45377">
            <w:pPr>
              <w:spacing w:after="0"/>
              <w:rPr>
                <w:rFonts w:cstheme="minorHAnsi"/>
              </w:rPr>
            </w:pPr>
          </w:p>
        </w:tc>
        <w:tc>
          <w:tcPr>
            <w:tcW w:w="712" w:type="pct"/>
          </w:tcPr>
          <w:p w14:paraId="38187515" w14:textId="77777777" w:rsidR="00F4731E" w:rsidRPr="006A68B8" w:rsidRDefault="00F4731E" w:rsidP="00B45377">
            <w:pPr>
              <w:spacing w:after="0"/>
              <w:rPr>
                <w:rFonts w:cstheme="minorHAnsi"/>
              </w:rPr>
            </w:pPr>
          </w:p>
        </w:tc>
      </w:tr>
      <w:tr w:rsidR="00F4731E" w:rsidRPr="00597CC6" w14:paraId="00B79B01" w14:textId="77777777" w:rsidTr="00B45377">
        <w:trPr>
          <w:cantSplit/>
        </w:trPr>
        <w:tc>
          <w:tcPr>
            <w:tcW w:w="3617" w:type="pct"/>
          </w:tcPr>
          <w:p w14:paraId="5D4C5959" w14:textId="77777777" w:rsidR="00DE22AA" w:rsidRDefault="00DE22AA" w:rsidP="00DE22AA">
            <w:pPr>
              <w:spacing w:after="0"/>
              <w:rPr>
                <w:rFonts w:cstheme="minorHAnsi"/>
              </w:rPr>
            </w:pPr>
            <w:r>
              <w:rPr>
                <w:rFonts w:cstheme="minorHAnsi"/>
              </w:rPr>
              <w:t>Performance Elective (1-3cr)</w:t>
            </w:r>
          </w:p>
          <w:p w14:paraId="48EBEBC9" w14:textId="77777777" w:rsidR="00F4731E" w:rsidRPr="00AB7542" w:rsidRDefault="00F4731E" w:rsidP="00B45377">
            <w:pPr>
              <w:spacing w:after="0"/>
              <w:rPr>
                <w:rFonts w:cstheme="minorHAnsi"/>
                <w:i/>
                <w:iCs/>
              </w:rPr>
            </w:pPr>
          </w:p>
        </w:tc>
        <w:tc>
          <w:tcPr>
            <w:tcW w:w="671" w:type="pct"/>
          </w:tcPr>
          <w:p w14:paraId="1DC15A55" w14:textId="77777777" w:rsidR="00F4731E" w:rsidRPr="006A68B8" w:rsidRDefault="00F4731E" w:rsidP="00B45377">
            <w:pPr>
              <w:spacing w:after="0"/>
              <w:rPr>
                <w:rFonts w:cstheme="minorHAnsi"/>
              </w:rPr>
            </w:pPr>
          </w:p>
        </w:tc>
        <w:tc>
          <w:tcPr>
            <w:tcW w:w="712" w:type="pct"/>
          </w:tcPr>
          <w:p w14:paraId="1DB34054" w14:textId="77777777" w:rsidR="00F4731E" w:rsidRPr="006A68B8" w:rsidRDefault="00F4731E" w:rsidP="00B45377">
            <w:pPr>
              <w:spacing w:after="0"/>
              <w:rPr>
                <w:rFonts w:cstheme="minorHAnsi"/>
              </w:rPr>
            </w:pPr>
          </w:p>
        </w:tc>
      </w:tr>
      <w:tr w:rsidR="00F4731E" w:rsidRPr="00597CC6" w14:paraId="6B270F18" w14:textId="77777777" w:rsidTr="00B45377">
        <w:trPr>
          <w:cantSplit/>
        </w:trPr>
        <w:tc>
          <w:tcPr>
            <w:tcW w:w="3617" w:type="pct"/>
          </w:tcPr>
          <w:p w14:paraId="550CA4DE" w14:textId="77777777" w:rsidR="00DE22AA" w:rsidRDefault="00DE22AA" w:rsidP="00DE22AA">
            <w:pPr>
              <w:spacing w:after="0"/>
              <w:rPr>
                <w:rFonts w:cstheme="minorHAnsi"/>
              </w:rPr>
            </w:pPr>
            <w:r>
              <w:rPr>
                <w:rFonts w:cstheme="minorHAnsi"/>
              </w:rPr>
              <w:t>Performance Elective (1-3cr)</w:t>
            </w:r>
          </w:p>
          <w:p w14:paraId="19C2507D" w14:textId="77777777" w:rsidR="00F4731E" w:rsidRPr="00AB7542" w:rsidRDefault="00F4731E" w:rsidP="00B45377">
            <w:pPr>
              <w:spacing w:after="0"/>
              <w:rPr>
                <w:rFonts w:cstheme="minorHAnsi"/>
                <w:i/>
                <w:iCs/>
              </w:rPr>
            </w:pPr>
          </w:p>
        </w:tc>
        <w:tc>
          <w:tcPr>
            <w:tcW w:w="671" w:type="pct"/>
          </w:tcPr>
          <w:p w14:paraId="4E968717" w14:textId="77777777" w:rsidR="00F4731E" w:rsidRPr="006A68B8" w:rsidRDefault="00F4731E" w:rsidP="00B45377">
            <w:pPr>
              <w:spacing w:after="0"/>
              <w:rPr>
                <w:rFonts w:cstheme="minorHAnsi"/>
              </w:rPr>
            </w:pPr>
          </w:p>
        </w:tc>
        <w:tc>
          <w:tcPr>
            <w:tcW w:w="712" w:type="pct"/>
          </w:tcPr>
          <w:p w14:paraId="7FC95DF9" w14:textId="77777777" w:rsidR="00F4731E" w:rsidRPr="006A68B8" w:rsidRDefault="00F4731E" w:rsidP="00B45377">
            <w:pPr>
              <w:spacing w:after="0"/>
              <w:rPr>
                <w:rFonts w:cstheme="minorHAnsi"/>
              </w:rPr>
            </w:pPr>
          </w:p>
        </w:tc>
      </w:tr>
      <w:tr w:rsidR="00F4731E" w:rsidRPr="00597CC6" w14:paraId="517FF798" w14:textId="77777777" w:rsidTr="00B45377">
        <w:trPr>
          <w:cantSplit/>
        </w:trPr>
        <w:tc>
          <w:tcPr>
            <w:tcW w:w="3617" w:type="pct"/>
          </w:tcPr>
          <w:p w14:paraId="611DBAF4" w14:textId="77777777" w:rsidR="00DE22AA" w:rsidRDefault="00DE22AA" w:rsidP="00DE22AA">
            <w:pPr>
              <w:spacing w:after="0"/>
              <w:rPr>
                <w:rFonts w:cstheme="minorHAnsi"/>
              </w:rPr>
            </w:pPr>
            <w:r>
              <w:rPr>
                <w:rFonts w:cstheme="minorHAnsi"/>
              </w:rPr>
              <w:t>Performance Elective (1-3cr)</w:t>
            </w:r>
          </w:p>
          <w:p w14:paraId="0ACDE4CD" w14:textId="77777777" w:rsidR="00F4731E" w:rsidRPr="00AB7542" w:rsidRDefault="00F4731E" w:rsidP="00B45377">
            <w:pPr>
              <w:spacing w:after="0"/>
              <w:rPr>
                <w:rFonts w:cstheme="minorHAnsi"/>
                <w:i/>
                <w:iCs/>
              </w:rPr>
            </w:pPr>
          </w:p>
        </w:tc>
        <w:tc>
          <w:tcPr>
            <w:tcW w:w="671" w:type="pct"/>
          </w:tcPr>
          <w:p w14:paraId="17CF4AF7" w14:textId="77777777" w:rsidR="00F4731E" w:rsidRPr="006A68B8" w:rsidRDefault="00F4731E" w:rsidP="00B45377">
            <w:pPr>
              <w:spacing w:after="0"/>
              <w:rPr>
                <w:rFonts w:cstheme="minorHAnsi"/>
              </w:rPr>
            </w:pPr>
          </w:p>
        </w:tc>
        <w:tc>
          <w:tcPr>
            <w:tcW w:w="712" w:type="pct"/>
          </w:tcPr>
          <w:p w14:paraId="067BABF1" w14:textId="77777777" w:rsidR="00F4731E" w:rsidRPr="006A68B8" w:rsidRDefault="00F4731E" w:rsidP="00B45377">
            <w:pPr>
              <w:spacing w:after="0"/>
              <w:rPr>
                <w:rFonts w:cstheme="minorHAnsi"/>
              </w:rPr>
            </w:pPr>
          </w:p>
        </w:tc>
      </w:tr>
    </w:tbl>
    <w:p w14:paraId="56993A14" w14:textId="77777777" w:rsidR="00816B2C" w:rsidRDefault="00816B2C" w:rsidP="00D012C2">
      <w:pPr>
        <w:spacing w:after="0"/>
      </w:pPr>
    </w:p>
    <w:p w14:paraId="4288B7EB" w14:textId="54387CE3" w:rsidR="003F08E2" w:rsidRPr="007F42E2" w:rsidRDefault="00065229" w:rsidP="00D012C2">
      <w:pPr>
        <w:pStyle w:val="Heading3"/>
        <w:spacing w:before="0" w:after="0"/>
        <w:rPr>
          <w:bCs/>
        </w:rPr>
      </w:pPr>
      <w:r>
        <w:rPr>
          <w:bCs/>
        </w:rPr>
        <w:t>Capstone Project</w:t>
      </w:r>
      <w:r w:rsidR="003F08E2">
        <w:rPr>
          <w:bCs/>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F08E2" w:rsidRPr="00D421C1" w14:paraId="02CB1FD1" w14:textId="77777777" w:rsidTr="008E39BA">
        <w:trPr>
          <w:cantSplit/>
        </w:trPr>
        <w:tc>
          <w:tcPr>
            <w:tcW w:w="3617" w:type="pct"/>
            <w:shd w:val="clear" w:color="auto" w:fill="D0CECE" w:themeFill="background2" w:themeFillShade="E6"/>
          </w:tcPr>
          <w:p w14:paraId="120496C7" w14:textId="0F1B767E" w:rsidR="003F08E2" w:rsidRDefault="00065229" w:rsidP="00D012C2">
            <w:pPr>
              <w:spacing w:after="0"/>
              <w:rPr>
                <w:b/>
                <w:bCs/>
              </w:rPr>
            </w:pPr>
            <w:r>
              <w:rPr>
                <w:b/>
                <w:bCs/>
              </w:rPr>
              <w:t>Capstone Project</w:t>
            </w:r>
            <w:r w:rsidR="003F08E2">
              <w:rPr>
                <w:b/>
                <w:bCs/>
              </w:rPr>
              <w:t xml:space="preserve"> Requirements (</w:t>
            </w:r>
            <w:r w:rsidR="00BA4588">
              <w:rPr>
                <w:b/>
                <w:bCs/>
              </w:rPr>
              <w:t xml:space="preserve">2-4 </w:t>
            </w:r>
            <w:r w:rsidR="003F08E2">
              <w:rPr>
                <w:b/>
                <w:bCs/>
              </w:rPr>
              <w:t>credit</w:t>
            </w:r>
            <w:r w:rsidR="00BA4588">
              <w:rPr>
                <w:b/>
                <w:bCs/>
              </w:rPr>
              <w:t>s</w:t>
            </w:r>
            <w:r w:rsidR="003F08E2">
              <w:rPr>
                <w:b/>
                <w:bCs/>
              </w:rPr>
              <w:t>)</w:t>
            </w:r>
          </w:p>
          <w:p w14:paraId="5519130E" w14:textId="161BF64C" w:rsidR="003F08E2" w:rsidRPr="003F08E2" w:rsidRDefault="003F08E2" w:rsidP="00D012C2">
            <w:pPr>
              <w:spacing w:after="0"/>
            </w:pPr>
          </w:p>
        </w:tc>
        <w:tc>
          <w:tcPr>
            <w:tcW w:w="671" w:type="pct"/>
            <w:shd w:val="clear" w:color="auto" w:fill="D0CECE" w:themeFill="background2" w:themeFillShade="E6"/>
          </w:tcPr>
          <w:p w14:paraId="3DFCD3DB" w14:textId="77777777" w:rsidR="003F08E2" w:rsidRPr="00D421C1" w:rsidRDefault="003F08E2" w:rsidP="00D012C2">
            <w:pPr>
              <w:spacing w:after="0"/>
              <w:rPr>
                <w:b/>
                <w:bCs/>
              </w:rPr>
            </w:pPr>
            <w:r w:rsidRPr="00D421C1">
              <w:rPr>
                <w:b/>
                <w:bCs/>
              </w:rPr>
              <w:t>Course Taken</w:t>
            </w:r>
          </w:p>
        </w:tc>
        <w:tc>
          <w:tcPr>
            <w:tcW w:w="712" w:type="pct"/>
            <w:shd w:val="clear" w:color="auto" w:fill="D0CECE" w:themeFill="background2" w:themeFillShade="E6"/>
          </w:tcPr>
          <w:p w14:paraId="2758553F" w14:textId="77777777" w:rsidR="003F08E2" w:rsidRPr="00D421C1" w:rsidRDefault="003F08E2" w:rsidP="00D012C2">
            <w:pPr>
              <w:spacing w:after="0"/>
              <w:rPr>
                <w:b/>
                <w:bCs/>
              </w:rPr>
            </w:pPr>
            <w:r w:rsidRPr="00D421C1">
              <w:rPr>
                <w:b/>
                <w:bCs/>
              </w:rPr>
              <w:t>Semester Taken</w:t>
            </w:r>
          </w:p>
        </w:tc>
      </w:tr>
      <w:tr w:rsidR="003F08E2" w:rsidRPr="00902A5F" w14:paraId="53F2EEE1" w14:textId="77777777" w:rsidTr="008E39BA">
        <w:trPr>
          <w:cantSplit/>
        </w:trPr>
        <w:tc>
          <w:tcPr>
            <w:tcW w:w="3617" w:type="pct"/>
          </w:tcPr>
          <w:p w14:paraId="6AA31335" w14:textId="54C6ED53" w:rsidR="003F08E2" w:rsidRDefault="00065229" w:rsidP="00D012C2">
            <w:pPr>
              <w:spacing w:after="0"/>
              <w:rPr>
                <w:rFonts w:cstheme="minorHAnsi"/>
              </w:rPr>
            </w:pPr>
            <w:r>
              <w:rPr>
                <w:rFonts w:cstheme="minorHAnsi"/>
              </w:rPr>
              <w:t>MUS 446 (</w:t>
            </w:r>
            <w:r w:rsidR="00BA4588">
              <w:rPr>
                <w:rFonts w:cstheme="minorHAnsi"/>
              </w:rPr>
              <w:t>2</w:t>
            </w:r>
            <w:r>
              <w:rPr>
                <w:rFonts w:cstheme="minorHAnsi"/>
              </w:rPr>
              <w:t>cr) – Senior Recital</w:t>
            </w:r>
          </w:p>
          <w:p w14:paraId="75BA6C6C" w14:textId="1EFB8928" w:rsidR="00BA4588" w:rsidRDefault="00BA4588" w:rsidP="00D012C2">
            <w:pPr>
              <w:spacing w:after="0"/>
              <w:rPr>
                <w:rFonts w:cstheme="minorHAnsi"/>
                <w:i/>
                <w:iCs/>
              </w:rPr>
            </w:pPr>
            <w:r>
              <w:rPr>
                <w:rFonts w:cstheme="minorHAnsi"/>
                <w:i/>
                <w:iCs/>
              </w:rPr>
              <w:t xml:space="preserve">Pre-requisite: </w:t>
            </w:r>
            <w:r w:rsidR="00B52E74" w:rsidRPr="00B52E74">
              <w:rPr>
                <w:rFonts w:cstheme="minorHAnsi"/>
                <w:i/>
                <w:iCs/>
              </w:rPr>
              <w:t>Spartan Studies First-Year Seminar, mathematics, AWR 101, AWR 201, UTAMPA 200, UTAMPA 201, core humanities, core social science</w:t>
            </w:r>
            <w:r w:rsidR="00B52E74">
              <w:rPr>
                <w:rFonts w:cstheme="minorHAnsi"/>
                <w:i/>
                <w:iCs/>
              </w:rPr>
              <w:t>.</w:t>
            </w:r>
          </w:p>
          <w:p w14:paraId="6F10154E" w14:textId="443CD20E" w:rsidR="007C6593" w:rsidRPr="007C6593" w:rsidRDefault="007C6593" w:rsidP="00D012C2">
            <w:pPr>
              <w:spacing w:after="0"/>
              <w:rPr>
                <w:rFonts w:cstheme="minorHAnsi"/>
                <w:i/>
                <w:iCs/>
              </w:rPr>
            </w:pPr>
            <w:r>
              <w:rPr>
                <w:rFonts w:cstheme="minorHAnsi"/>
                <w:i/>
                <w:iCs/>
              </w:rPr>
              <w:t xml:space="preserve">Co-requisite: </w:t>
            </w:r>
            <w:r w:rsidR="00BA4588" w:rsidRPr="00BA4588">
              <w:rPr>
                <w:rFonts w:cstheme="minorHAnsi"/>
                <w:i/>
                <w:iCs/>
              </w:rPr>
              <w:t>Concurrent registration in MUS 350 in the primary area of applied study</w:t>
            </w:r>
          </w:p>
          <w:p w14:paraId="12289FBC" w14:textId="77777777" w:rsidR="00BA4588" w:rsidRDefault="00065229" w:rsidP="00D012C2">
            <w:pPr>
              <w:spacing w:after="0"/>
              <w:rPr>
                <w:rFonts w:cstheme="minorHAnsi"/>
                <w:b/>
                <w:bCs/>
                <w:i/>
                <w:iCs/>
              </w:rPr>
            </w:pPr>
            <w:r w:rsidRPr="00065229">
              <w:rPr>
                <w:rFonts w:cstheme="minorHAnsi"/>
                <w:b/>
                <w:bCs/>
                <w:i/>
                <w:iCs/>
              </w:rPr>
              <w:t xml:space="preserve">or </w:t>
            </w:r>
          </w:p>
          <w:p w14:paraId="3E224586" w14:textId="2AD6EC01" w:rsidR="007C6593" w:rsidRPr="00BA4588" w:rsidRDefault="00065229" w:rsidP="00D012C2">
            <w:pPr>
              <w:spacing w:after="0"/>
              <w:rPr>
                <w:rFonts w:cstheme="minorHAnsi"/>
              </w:rPr>
            </w:pPr>
            <w:r w:rsidRPr="00BA4588">
              <w:rPr>
                <w:rFonts w:cstheme="minorHAnsi"/>
              </w:rPr>
              <w:t>MUS 499 (3cr) – Senior Project in Music</w:t>
            </w:r>
          </w:p>
          <w:p w14:paraId="639DBE1F" w14:textId="77777777" w:rsidR="00BA4588" w:rsidRDefault="00BA4588" w:rsidP="00D012C2">
            <w:pPr>
              <w:spacing w:after="0"/>
              <w:rPr>
                <w:rFonts w:cstheme="minorHAnsi"/>
                <w:i/>
                <w:iCs/>
              </w:rPr>
            </w:pPr>
            <w:r>
              <w:rPr>
                <w:rFonts w:cstheme="minorHAnsi"/>
                <w:i/>
                <w:iCs/>
              </w:rPr>
              <w:t>Pre-requisite: Department permission</w:t>
            </w:r>
          </w:p>
          <w:p w14:paraId="447E983E" w14:textId="69959736" w:rsidR="00BA4588" w:rsidRDefault="00BA4588" w:rsidP="00D012C2">
            <w:pPr>
              <w:spacing w:after="0"/>
              <w:rPr>
                <w:rFonts w:cstheme="minorHAnsi"/>
                <w:b/>
                <w:bCs/>
              </w:rPr>
            </w:pPr>
            <w:r>
              <w:rPr>
                <w:rFonts w:cstheme="minorHAnsi"/>
                <w:b/>
                <w:bCs/>
              </w:rPr>
              <w:t>or</w:t>
            </w:r>
          </w:p>
          <w:p w14:paraId="13886C6A" w14:textId="05AE8EF5" w:rsidR="00BA4588" w:rsidRDefault="00BA4588" w:rsidP="00D012C2">
            <w:pPr>
              <w:spacing w:after="0"/>
              <w:rPr>
                <w:rFonts w:cstheme="minorHAnsi"/>
              </w:rPr>
            </w:pPr>
            <w:r>
              <w:rPr>
                <w:rFonts w:cstheme="minorHAnsi"/>
              </w:rPr>
              <w:t>MUS 450 (4cr) Culminating Experience in Music</w:t>
            </w:r>
            <w:r w:rsidR="00B52E74">
              <w:rPr>
                <w:rFonts w:cstheme="minorHAnsi"/>
              </w:rPr>
              <w:t xml:space="preserve"> (Can fulfill Spartan Studies Culminating Experience Requirement)</w:t>
            </w:r>
          </w:p>
          <w:p w14:paraId="1F57C1CE" w14:textId="7F7BFE9D" w:rsidR="00BA4588" w:rsidRPr="00FE46CF" w:rsidRDefault="00FE46CF" w:rsidP="00B52E74">
            <w:pPr>
              <w:spacing w:after="0"/>
              <w:rPr>
                <w:rFonts w:cstheme="minorHAnsi"/>
                <w:i/>
                <w:iCs/>
              </w:rPr>
            </w:pPr>
            <w:r w:rsidRPr="00FE46CF">
              <w:rPr>
                <w:rFonts w:cstheme="minorHAnsi"/>
                <w:i/>
                <w:iCs/>
              </w:rPr>
              <w:t xml:space="preserve">Pre-requisite: </w:t>
            </w:r>
            <w:r w:rsidR="000A5170" w:rsidRPr="000A5170">
              <w:rPr>
                <w:rFonts w:cstheme="minorHAnsi"/>
                <w:i/>
                <w:iCs/>
              </w:rPr>
              <w:t xml:space="preserve">Music majors General or Music Technology, Senior Standing and has completed </w:t>
            </w:r>
            <w:r w:rsidR="00B52E74" w:rsidRPr="00B52E74">
              <w:rPr>
                <w:rFonts w:cstheme="minorHAnsi"/>
                <w:i/>
                <w:iCs/>
              </w:rPr>
              <w:t>Spartan Studies First-Year Seminar, mathematics, AWR 101, AWR 201, UTAMPA 200, UTAMPA 201, core humanities, core social science</w:t>
            </w:r>
            <w:r w:rsidR="00F03737">
              <w:rPr>
                <w:rFonts w:cstheme="minorHAnsi"/>
                <w:i/>
                <w:iCs/>
              </w:rPr>
              <w:t>.</w:t>
            </w:r>
          </w:p>
        </w:tc>
        <w:tc>
          <w:tcPr>
            <w:tcW w:w="671" w:type="pct"/>
          </w:tcPr>
          <w:p w14:paraId="04B2B768" w14:textId="77777777" w:rsidR="003F08E2" w:rsidRPr="00902A5F" w:rsidRDefault="003F08E2" w:rsidP="00D012C2">
            <w:pPr>
              <w:spacing w:after="0"/>
              <w:rPr>
                <w:rFonts w:cstheme="minorHAnsi"/>
              </w:rPr>
            </w:pPr>
          </w:p>
        </w:tc>
        <w:tc>
          <w:tcPr>
            <w:tcW w:w="712" w:type="pct"/>
          </w:tcPr>
          <w:p w14:paraId="5732D3C4" w14:textId="77777777" w:rsidR="003F08E2" w:rsidRPr="00902A5F" w:rsidRDefault="003F08E2" w:rsidP="00D012C2">
            <w:pPr>
              <w:spacing w:after="0"/>
              <w:rPr>
                <w:rFonts w:cstheme="minorHAnsi"/>
              </w:rPr>
            </w:pPr>
          </w:p>
        </w:tc>
      </w:tr>
    </w:tbl>
    <w:p w14:paraId="2C5FB991" w14:textId="77777777" w:rsidR="003F08E2" w:rsidRDefault="003F08E2" w:rsidP="00D012C2">
      <w:pPr>
        <w:spacing w:after="0"/>
      </w:pPr>
    </w:p>
    <w:p w14:paraId="048EF522" w14:textId="77777777" w:rsidR="009865AB" w:rsidRDefault="009865AB" w:rsidP="00D012C2">
      <w:pPr>
        <w:spacing w:after="0"/>
      </w:pPr>
    </w:p>
    <w:sectPr w:rsidR="009865AB" w:rsidSect="002360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85BD0"/>
    <w:multiLevelType w:val="hybridMultilevel"/>
    <w:tmpl w:val="F1B2F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E1A82"/>
    <w:multiLevelType w:val="hybridMultilevel"/>
    <w:tmpl w:val="5760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44893"/>
    <w:multiLevelType w:val="hybridMultilevel"/>
    <w:tmpl w:val="F0E6683E"/>
    <w:lvl w:ilvl="0" w:tplc="D2689638">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A37DC9"/>
    <w:multiLevelType w:val="hybridMultilevel"/>
    <w:tmpl w:val="6B9807D8"/>
    <w:lvl w:ilvl="0" w:tplc="D2689638">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15370A"/>
    <w:multiLevelType w:val="hybridMultilevel"/>
    <w:tmpl w:val="76B0C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E72312"/>
    <w:multiLevelType w:val="hybridMultilevel"/>
    <w:tmpl w:val="4CA84C14"/>
    <w:lvl w:ilvl="0" w:tplc="D2689638">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5B4F6C"/>
    <w:multiLevelType w:val="hybridMultilevel"/>
    <w:tmpl w:val="AB0EC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D11CE4"/>
    <w:multiLevelType w:val="hybridMultilevel"/>
    <w:tmpl w:val="22D6F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2665584">
    <w:abstractNumId w:val="1"/>
  </w:num>
  <w:num w:numId="2" w16cid:durableId="616329023">
    <w:abstractNumId w:val="7"/>
  </w:num>
  <w:num w:numId="3" w16cid:durableId="1335524227">
    <w:abstractNumId w:val="0"/>
  </w:num>
  <w:num w:numId="4" w16cid:durableId="1820345272">
    <w:abstractNumId w:val="4"/>
  </w:num>
  <w:num w:numId="5" w16cid:durableId="1843661448">
    <w:abstractNumId w:val="3"/>
  </w:num>
  <w:num w:numId="6" w16cid:durableId="1781990966">
    <w:abstractNumId w:val="5"/>
  </w:num>
  <w:num w:numId="7" w16cid:durableId="490871192">
    <w:abstractNumId w:val="2"/>
  </w:num>
  <w:num w:numId="8" w16cid:durableId="11764547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1MjC2MDE0Mzc1tzBR0lEKTi0uzszPAykwqgUAKe5aAywAAAA="/>
  </w:docVars>
  <w:rsids>
    <w:rsidRoot w:val="00236044"/>
    <w:rsid w:val="00065229"/>
    <w:rsid w:val="00075EB3"/>
    <w:rsid w:val="000A5170"/>
    <w:rsid w:val="000B3BE8"/>
    <w:rsid w:val="000D5F9A"/>
    <w:rsid w:val="001554BE"/>
    <w:rsid w:val="00166B13"/>
    <w:rsid w:val="001B44E9"/>
    <w:rsid w:val="001C61D0"/>
    <w:rsid w:val="00215C38"/>
    <w:rsid w:val="00236044"/>
    <w:rsid w:val="0026648D"/>
    <w:rsid w:val="002A61C0"/>
    <w:rsid w:val="002D1F8E"/>
    <w:rsid w:val="002E0654"/>
    <w:rsid w:val="002F651F"/>
    <w:rsid w:val="00355F4A"/>
    <w:rsid w:val="003B2DC3"/>
    <w:rsid w:val="003F08E2"/>
    <w:rsid w:val="00456A98"/>
    <w:rsid w:val="004A5DE2"/>
    <w:rsid w:val="004C7D1A"/>
    <w:rsid w:val="004F5222"/>
    <w:rsid w:val="00507209"/>
    <w:rsid w:val="005C105D"/>
    <w:rsid w:val="005D6F10"/>
    <w:rsid w:val="0060720E"/>
    <w:rsid w:val="00630BA8"/>
    <w:rsid w:val="00676F85"/>
    <w:rsid w:val="0067735F"/>
    <w:rsid w:val="006C760F"/>
    <w:rsid w:val="006F3B83"/>
    <w:rsid w:val="0073189F"/>
    <w:rsid w:val="00736DCC"/>
    <w:rsid w:val="00775E13"/>
    <w:rsid w:val="00787613"/>
    <w:rsid w:val="007C6593"/>
    <w:rsid w:val="007E1DBA"/>
    <w:rsid w:val="00816B2C"/>
    <w:rsid w:val="00835061"/>
    <w:rsid w:val="008627BE"/>
    <w:rsid w:val="008A1D88"/>
    <w:rsid w:val="008E4FB1"/>
    <w:rsid w:val="00916B56"/>
    <w:rsid w:val="00921B87"/>
    <w:rsid w:val="00924F28"/>
    <w:rsid w:val="00965DAE"/>
    <w:rsid w:val="009735B9"/>
    <w:rsid w:val="009865AB"/>
    <w:rsid w:val="00A07C34"/>
    <w:rsid w:val="00A43BE8"/>
    <w:rsid w:val="00A70C26"/>
    <w:rsid w:val="00AB7542"/>
    <w:rsid w:val="00AC1CCD"/>
    <w:rsid w:val="00AD6CE7"/>
    <w:rsid w:val="00AE0293"/>
    <w:rsid w:val="00B52E74"/>
    <w:rsid w:val="00BA4588"/>
    <w:rsid w:val="00BC3DE3"/>
    <w:rsid w:val="00C8287A"/>
    <w:rsid w:val="00C8501D"/>
    <w:rsid w:val="00CF0CA5"/>
    <w:rsid w:val="00CF2055"/>
    <w:rsid w:val="00D012C2"/>
    <w:rsid w:val="00D20FA1"/>
    <w:rsid w:val="00DA7A02"/>
    <w:rsid w:val="00DD5039"/>
    <w:rsid w:val="00DE22AA"/>
    <w:rsid w:val="00DE4737"/>
    <w:rsid w:val="00E14ED1"/>
    <w:rsid w:val="00E25028"/>
    <w:rsid w:val="00E516CA"/>
    <w:rsid w:val="00E7279A"/>
    <w:rsid w:val="00E82B7C"/>
    <w:rsid w:val="00E90F82"/>
    <w:rsid w:val="00EF2017"/>
    <w:rsid w:val="00F03737"/>
    <w:rsid w:val="00F4731E"/>
    <w:rsid w:val="00F5287A"/>
    <w:rsid w:val="00F84DD1"/>
    <w:rsid w:val="00FD203C"/>
    <w:rsid w:val="00FD4E55"/>
    <w:rsid w:val="00FE4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ED091"/>
  <w15:chartTrackingRefBased/>
  <w15:docId w15:val="{A789F715-0149-4AE2-A497-64653979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36044"/>
    <w:pPr>
      <w:spacing w:after="120" w:line="240" w:lineRule="auto"/>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236044"/>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236044"/>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36044"/>
    <w:pPr>
      <w:keepNext/>
      <w:keepLines/>
      <w:spacing w:before="40"/>
      <w:outlineLvl w:val="2"/>
    </w:pPr>
    <w:rPr>
      <w:rFonts w:eastAsiaTheme="majorEastAsia" w:cstheme="majorBidi"/>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044"/>
    <w:rPr>
      <w:rFonts w:asciiTheme="majorHAnsi" w:eastAsiaTheme="majorEastAsia" w:hAnsiTheme="majorHAnsi" w:cstheme="majorBidi"/>
      <w:b/>
      <w:bCs/>
      <w:color w:val="000000" w:themeColor="text1"/>
      <w:kern w:val="0"/>
      <w:sz w:val="28"/>
      <w:szCs w:val="32"/>
      <w14:ligatures w14:val="none"/>
    </w:rPr>
  </w:style>
  <w:style w:type="character" w:customStyle="1" w:styleId="Heading2Char">
    <w:name w:val="Heading 2 Char"/>
    <w:basedOn w:val="DefaultParagraphFont"/>
    <w:link w:val="Heading2"/>
    <w:uiPriority w:val="9"/>
    <w:rsid w:val="00236044"/>
    <w:rPr>
      <w:rFonts w:asciiTheme="majorHAnsi" w:eastAsiaTheme="majorEastAsia" w:hAnsiTheme="majorHAnsi" w:cstheme="majorBidi"/>
      <w:b/>
      <w:color w:val="000000" w:themeColor="text1"/>
      <w:kern w:val="0"/>
      <w:sz w:val="28"/>
      <w:szCs w:val="26"/>
      <w14:ligatures w14:val="none"/>
    </w:rPr>
  </w:style>
  <w:style w:type="character" w:customStyle="1" w:styleId="Heading3Char">
    <w:name w:val="Heading 3 Char"/>
    <w:basedOn w:val="DefaultParagraphFont"/>
    <w:link w:val="Heading3"/>
    <w:uiPriority w:val="9"/>
    <w:rsid w:val="00236044"/>
    <w:rPr>
      <w:rFonts w:eastAsiaTheme="majorEastAsia" w:cstheme="majorBidi"/>
      <w:b/>
      <w:i/>
      <w:kern w:val="0"/>
      <w:szCs w:val="24"/>
      <w14:ligatures w14:val="none"/>
    </w:rPr>
  </w:style>
  <w:style w:type="table" w:styleId="TableGrid">
    <w:name w:val="Table Grid"/>
    <w:basedOn w:val="TableNormal"/>
    <w:uiPriority w:val="39"/>
    <w:rsid w:val="00236044"/>
    <w:pPr>
      <w:spacing w:after="0" w:line="240" w:lineRule="auto"/>
    </w:pPr>
    <w:rPr>
      <w:rFonts w:eastAsia="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6044"/>
    <w:rPr>
      <w:color w:val="0563C1" w:themeColor="hyperlink"/>
      <w:u w:val="single"/>
    </w:rPr>
  </w:style>
  <w:style w:type="character" w:styleId="FollowedHyperlink">
    <w:name w:val="FollowedHyperlink"/>
    <w:basedOn w:val="DefaultParagraphFont"/>
    <w:uiPriority w:val="99"/>
    <w:semiHidden/>
    <w:unhideWhenUsed/>
    <w:rsid w:val="00236044"/>
    <w:rPr>
      <w:color w:val="954F72" w:themeColor="followedHyperlink"/>
      <w:u w:val="single"/>
    </w:rPr>
  </w:style>
  <w:style w:type="paragraph" w:styleId="ListParagraph">
    <w:name w:val="List Paragraph"/>
    <w:basedOn w:val="Normal"/>
    <w:uiPriority w:val="34"/>
    <w:qFormat/>
    <w:rsid w:val="00075EB3"/>
    <w:pPr>
      <w:ind w:left="720"/>
      <w:contextualSpacing/>
    </w:pPr>
  </w:style>
  <w:style w:type="character" w:styleId="UnresolvedMention">
    <w:name w:val="Unresolved Mention"/>
    <w:basedOn w:val="DefaultParagraphFont"/>
    <w:uiPriority w:val="99"/>
    <w:semiHidden/>
    <w:unhideWhenUsed/>
    <w:rsid w:val="00166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8662">
      <w:bodyDiv w:val="1"/>
      <w:marLeft w:val="0"/>
      <w:marRight w:val="0"/>
      <w:marTop w:val="0"/>
      <w:marBottom w:val="0"/>
      <w:divBdr>
        <w:top w:val="none" w:sz="0" w:space="0" w:color="auto"/>
        <w:left w:val="none" w:sz="0" w:space="0" w:color="auto"/>
        <w:bottom w:val="none" w:sz="0" w:space="0" w:color="auto"/>
        <w:right w:val="none" w:sz="0" w:space="0" w:color="auto"/>
      </w:divBdr>
      <w:divsChild>
        <w:div w:id="348802007">
          <w:marLeft w:val="0"/>
          <w:marRight w:val="0"/>
          <w:marTop w:val="0"/>
          <w:marBottom w:val="0"/>
          <w:divBdr>
            <w:top w:val="none" w:sz="0" w:space="8" w:color="auto"/>
            <w:left w:val="none" w:sz="0" w:space="0" w:color="auto"/>
            <w:bottom w:val="single" w:sz="2" w:space="0" w:color="auto"/>
            <w:right w:val="none" w:sz="0" w:space="15" w:color="auto"/>
          </w:divBdr>
          <w:divsChild>
            <w:div w:id="926227842">
              <w:marLeft w:val="0"/>
              <w:marRight w:val="0"/>
              <w:marTop w:val="0"/>
              <w:marBottom w:val="0"/>
              <w:divBdr>
                <w:top w:val="none" w:sz="0" w:space="0" w:color="auto"/>
                <w:left w:val="none" w:sz="0" w:space="0" w:color="auto"/>
                <w:bottom w:val="none" w:sz="0" w:space="0" w:color="auto"/>
                <w:right w:val="none" w:sz="0" w:space="0" w:color="auto"/>
              </w:divBdr>
            </w:div>
          </w:divsChild>
        </w:div>
        <w:div w:id="697656080">
          <w:marLeft w:val="0"/>
          <w:marRight w:val="0"/>
          <w:marTop w:val="0"/>
          <w:marBottom w:val="0"/>
          <w:divBdr>
            <w:top w:val="none" w:sz="0" w:space="0" w:color="auto"/>
            <w:left w:val="none" w:sz="0" w:space="0" w:color="auto"/>
            <w:bottom w:val="single" w:sz="2" w:space="0" w:color="auto"/>
            <w:right w:val="none" w:sz="0" w:space="2" w:color="auto"/>
          </w:divBdr>
          <w:divsChild>
            <w:div w:id="1200776760">
              <w:marLeft w:val="0"/>
              <w:marRight w:val="0"/>
              <w:marTop w:val="0"/>
              <w:marBottom w:val="0"/>
              <w:divBdr>
                <w:top w:val="none" w:sz="0" w:space="0" w:color="auto"/>
                <w:left w:val="none" w:sz="0" w:space="0" w:color="auto"/>
                <w:bottom w:val="none" w:sz="0" w:space="0" w:color="auto"/>
                <w:right w:val="none" w:sz="0" w:space="0" w:color="auto"/>
              </w:divBdr>
              <w:divsChild>
                <w:div w:id="1123037693">
                  <w:marLeft w:val="0"/>
                  <w:marRight w:val="0"/>
                  <w:marTop w:val="0"/>
                  <w:marBottom w:val="0"/>
                  <w:divBdr>
                    <w:top w:val="none" w:sz="0" w:space="0" w:color="auto"/>
                    <w:left w:val="none" w:sz="0" w:space="0" w:color="auto"/>
                    <w:bottom w:val="none" w:sz="0" w:space="0" w:color="auto"/>
                    <w:right w:val="none" w:sz="0" w:space="0" w:color="auto"/>
                  </w:divBdr>
                  <w:divsChild>
                    <w:div w:id="47344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986946">
      <w:bodyDiv w:val="1"/>
      <w:marLeft w:val="0"/>
      <w:marRight w:val="0"/>
      <w:marTop w:val="0"/>
      <w:marBottom w:val="0"/>
      <w:divBdr>
        <w:top w:val="none" w:sz="0" w:space="0" w:color="auto"/>
        <w:left w:val="none" w:sz="0" w:space="0" w:color="auto"/>
        <w:bottom w:val="none" w:sz="0" w:space="0" w:color="auto"/>
        <w:right w:val="none" w:sz="0" w:space="0" w:color="auto"/>
      </w:divBdr>
    </w:div>
    <w:div w:id="1202204562">
      <w:bodyDiv w:val="1"/>
      <w:marLeft w:val="0"/>
      <w:marRight w:val="0"/>
      <w:marTop w:val="0"/>
      <w:marBottom w:val="0"/>
      <w:divBdr>
        <w:top w:val="none" w:sz="0" w:space="0" w:color="auto"/>
        <w:left w:val="none" w:sz="0" w:space="0" w:color="auto"/>
        <w:bottom w:val="none" w:sz="0" w:space="0" w:color="auto"/>
        <w:right w:val="none" w:sz="0" w:space="0" w:color="auto"/>
      </w:divBdr>
    </w:div>
    <w:div w:id="1255742668">
      <w:bodyDiv w:val="1"/>
      <w:marLeft w:val="0"/>
      <w:marRight w:val="0"/>
      <w:marTop w:val="0"/>
      <w:marBottom w:val="0"/>
      <w:divBdr>
        <w:top w:val="none" w:sz="0" w:space="0" w:color="auto"/>
        <w:left w:val="none" w:sz="0" w:space="0" w:color="auto"/>
        <w:bottom w:val="none" w:sz="0" w:space="0" w:color="auto"/>
        <w:right w:val="none" w:sz="0" w:space="0" w:color="auto"/>
      </w:divBdr>
    </w:div>
    <w:div w:id="1317028284">
      <w:bodyDiv w:val="1"/>
      <w:marLeft w:val="0"/>
      <w:marRight w:val="0"/>
      <w:marTop w:val="0"/>
      <w:marBottom w:val="0"/>
      <w:divBdr>
        <w:top w:val="none" w:sz="0" w:space="0" w:color="auto"/>
        <w:left w:val="none" w:sz="0" w:space="0" w:color="auto"/>
        <w:bottom w:val="none" w:sz="0" w:space="0" w:color="auto"/>
        <w:right w:val="none" w:sz="0" w:space="0" w:color="auto"/>
      </w:divBdr>
    </w:div>
    <w:div w:id="1353798817">
      <w:bodyDiv w:val="1"/>
      <w:marLeft w:val="0"/>
      <w:marRight w:val="0"/>
      <w:marTop w:val="0"/>
      <w:marBottom w:val="0"/>
      <w:divBdr>
        <w:top w:val="none" w:sz="0" w:space="0" w:color="auto"/>
        <w:left w:val="none" w:sz="0" w:space="0" w:color="auto"/>
        <w:bottom w:val="none" w:sz="0" w:space="0" w:color="auto"/>
        <w:right w:val="none" w:sz="0" w:space="0" w:color="auto"/>
      </w:divBdr>
      <w:divsChild>
        <w:div w:id="526214003">
          <w:marLeft w:val="0"/>
          <w:marRight w:val="0"/>
          <w:marTop w:val="0"/>
          <w:marBottom w:val="0"/>
          <w:divBdr>
            <w:top w:val="none" w:sz="0" w:space="8" w:color="auto"/>
            <w:left w:val="none" w:sz="0" w:space="0" w:color="auto"/>
            <w:bottom w:val="single" w:sz="2" w:space="0" w:color="auto"/>
            <w:right w:val="none" w:sz="0" w:space="15" w:color="auto"/>
          </w:divBdr>
          <w:divsChild>
            <w:div w:id="1429040406">
              <w:marLeft w:val="0"/>
              <w:marRight w:val="0"/>
              <w:marTop w:val="0"/>
              <w:marBottom w:val="0"/>
              <w:divBdr>
                <w:top w:val="none" w:sz="0" w:space="0" w:color="auto"/>
                <w:left w:val="none" w:sz="0" w:space="0" w:color="auto"/>
                <w:bottom w:val="none" w:sz="0" w:space="0" w:color="auto"/>
                <w:right w:val="none" w:sz="0" w:space="0" w:color="auto"/>
              </w:divBdr>
            </w:div>
          </w:divsChild>
        </w:div>
        <w:div w:id="862591173">
          <w:marLeft w:val="0"/>
          <w:marRight w:val="0"/>
          <w:marTop w:val="0"/>
          <w:marBottom w:val="0"/>
          <w:divBdr>
            <w:top w:val="none" w:sz="0" w:space="0" w:color="auto"/>
            <w:left w:val="none" w:sz="0" w:space="0" w:color="auto"/>
            <w:bottom w:val="single" w:sz="2" w:space="0" w:color="auto"/>
            <w:right w:val="none" w:sz="0" w:space="2" w:color="auto"/>
          </w:divBdr>
          <w:divsChild>
            <w:div w:id="1634404374">
              <w:marLeft w:val="0"/>
              <w:marRight w:val="0"/>
              <w:marTop w:val="0"/>
              <w:marBottom w:val="0"/>
              <w:divBdr>
                <w:top w:val="none" w:sz="0" w:space="0" w:color="auto"/>
                <w:left w:val="none" w:sz="0" w:space="0" w:color="auto"/>
                <w:bottom w:val="none" w:sz="0" w:space="0" w:color="auto"/>
                <w:right w:val="none" w:sz="0" w:space="0" w:color="auto"/>
              </w:divBdr>
              <w:divsChild>
                <w:div w:id="429161927">
                  <w:marLeft w:val="0"/>
                  <w:marRight w:val="0"/>
                  <w:marTop w:val="0"/>
                  <w:marBottom w:val="0"/>
                  <w:divBdr>
                    <w:top w:val="none" w:sz="0" w:space="0" w:color="auto"/>
                    <w:left w:val="none" w:sz="0" w:space="0" w:color="auto"/>
                    <w:bottom w:val="none" w:sz="0" w:space="0" w:color="auto"/>
                    <w:right w:val="none" w:sz="0" w:space="0" w:color="auto"/>
                  </w:divBdr>
                  <w:divsChild>
                    <w:div w:id="169846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035534">
      <w:bodyDiv w:val="1"/>
      <w:marLeft w:val="0"/>
      <w:marRight w:val="0"/>
      <w:marTop w:val="0"/>
      <w:marBottom w:val="0"/>
      <w:divBdr>
        <w:top w:val="none" w:sz="0" w:space="0" w:color="auto"/>
        <w:left w:val="none" w:sz="0" w:space="0" w:color="auto"/>
        <w:bottom w:val="none" w:sz="0" w:space="0" w:color="auto"/>
        <w:right w:val="none" w:sz="0" w:space="0" w:color="auto"/>
      </w:divBdr>
    </w:div>
    <w:div w:id="1476601012">
      <w:bodyDiv w:val="1"/>
      <w:marLeft w:val="0"/>
      <w:marRight w:val="0"/>
      <w:marTop w:val="0"/>
      <w:marBottom w:val="0"/>
      <w:divBdr>
        <w:top w:val="none" w:sz="0" w:space="0" w:color="auto"/>
        <w:left w:val="none" w:sz="0" w:space="0" w:color="auto"/>
        <w:bottom w:val="none" w:sz="0" w:space="0" w:color="auto"/>
        <w:right w:val="none" w:sz="0" w:space="0" w:color="auto"/>
      </w:divBdr>
    </w:div>
    <w:div w:id="1827890536">
      <w:bodyDiv w:val="1"/>
      <w:marLeft w:val="0"/>
      <w:marRight w:val="0"/>
      <w:marTop w:val="0"/>
      <w:marBottom w:val="0"/>
      <w:divBdr>
        <w:top w:val="none" w:sz="0" w:space="0" w:color="auto"/>
        <w:left w:val="none" w:sz="0" w:space="0" w:color="auto"/>
        <w:bottom w:val="none" w:sz="0" w:space="0" w:color="auto"/>
        <w:right w:val="none" w:sz="0" w:space="0" w:color="auto"/>
      </w:divBdr>
    </w:div>
    <w:div w:id="1828201419">
      <w:bodyDiv w:val="1"/>
      <w:marLeft w:val="0"/>
      <w:marRight w:val="0"/>
      <w:marTop w:val="0"/>
      <w:marBottom w:val="0"/>
      <w:divBdr>
        <w:top w:val="none" w:sz="0" w:space="0" w:color="auto"/>
        <w:left w:val="none" w:sz="0" w:space="0" w:color="auto"/>
        <w:bottom w:val="none" w:sz="0" w:space="0" w:color="auto"/>
        <w:right w:val="none" w:sz="0" w:space="0" w:color="auto"/>
      </w:divBdr>
    </w:div>
    <w:div w:id="187114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cl/fi/zlci50xn2klavyn6apu43/HonorsProgramHandbook-1-23-24.docx?rlkey=kf8yyixyd55okuv9o1g6t1il6&amp;e=1&amp;dl=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uthonors.com/ace-point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t.smartcatalogiq.com/current/catalog/" TargetMode="External"/><Relationship Id="rId11" Type="http://schemas.openxmlformats.org/officeDocument/2006/relationships/hyperlink" Target="https://ut.smartcatalogiq.com/en/current/catalog/undergraduate-catalog/college-of-arts-and-letters/department-of-music/ba-in-music-music-technology/" TargetMode="External"/><Relationship Id="rId5" Type="http://schemas.openxmlformats.org/officeDocument/2006/relationships/webSettings" Target="webSettings.xml"/><Relationship Id="rId10" Type="http://schemas.openxmlformats.org/officeDocument/2006/relationships/hyperlink" Target="https://ut.smartcatalogiq.com/en/current/catalog/undergraduate-catalog/college-of-arts-and-letters/department-of-music/ba-in-music-music-technology/" TargetMode="External"/><Relationship Id="rId4" Type="http://schemas.openxmlformats.org/officeDocument/2006/relationships/settings" Target="settings.xml"/><Relationship Id="rId9" Type="http://schemas.openxmlformats.org/officeDocument/2006/relationships/hyperlink" Target="https://www.dropbox.com/scl/fi/uxr41nax5qjs0g3f2hh0h/HONORS-THESIS-GUIDELINES-3-20-2024.docx?rlkey=1wo499pigxo13hj0tzui9tine&amp;e=1&amp;st=ub0cdc5r&amp;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9A4B5-B91F-48B2-934D-B7E4F3D11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1321</Words>
  <Characters>7533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Unofficial Degree Planning Worksheet — Major: BA in Music – Music Technology</vt:lpstr>
    </vt:vector>
  </TitlesOfParts>
  <Company/>
  <LinksUpToDate>false</LinksUpToDate>
  <CharactersWithSpaces>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BA in Music – Music Technology</dc:title>
  <dc:subject/>
  <dc:creator>The University of Tampa</dc:creator>
  <cp:keywords>Unofficial, Degree, Planning, Worksheet, Major, BA, in, Music, Technology, The, University, of, Tampa</cp:keywords>
  <dc:description/>
  <cp:lastModifiedBy>Kelley Graff</cp:lastModifiedBy>
  <cp:revision>2</cp:revision>
  <dcterms:created xsi:type="dcterms:W3CDTF">2025-08-22T12:41:00Z</dcterms:created>
  <dcterms:modified xsi:type="dcterms:W3CDTF">2025-08-22T12:41:00Z</dcterms:modified>
</cp:coreProperties>
</file>