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24C5A6CF" w:rsidR="00752C28" w:rsidRDefault="00D77D18" w:rsidP="001A79F5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1F4A6E">
        <w:t>5</w:t>
      </w:r>
      <w:r>
        <w:t xml:space="preserve"> – 202</w:t>
      </w:r>
      <w:r w:rsidR="001F4A6E">
        <w:t>6</w:t>
      </w:r>
    </w:p>
    <w:p w14:paraId="645C0B66" w14:textId="4A317596" w:rsidR="00C07F54" w:rsidRDefault="00752C28" w:rsidP="001A79F5">
      <w:pPr>
        <w:pStyle w:val="Heading1"/>
        <w:spacing w:before="0"/>
      </w:pPr>
      <w:r>
        <w:t>Major: BS</w:t>
      </w:r>
      <w:r w:rsidR="00AF5826">
        <w:t xml:space="preserve"> in </w:t>
      </w:r>
      <w:r w:rsidR="00EA2B01">
        <w:t xml:space="preserve">International Business and </w:t>
      </w:r>
      <w:r w:rsidR="0095746E">
        <w:t>Management</w:t>
      </w:r>
      <w:r w:rsidR="00FF01EE">
        <w:t xml:space="preserve"> Information Systems</w:t>
      </w:r>
    </w:p>
    <w:p w14:paraId="297ECB5F" w14:textId="08132238" w:rsidR="00D77D18" w:rsidRDefault="00D77D18" w:rsidP="001A79F5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D07CA8">
          <w:rPr>
            <w:rStyle w:val="Hyperlink"/>
            <w:color w:val="0000FF"/>
          </w:rPr>
          <w:t>202</w:t>
        </w:r>
        <w:r w:rsidR="001F4A6E">
          <w:rPr>
            <w:rStyle w:val="Hyperlink"/>
            <w:color w:val="0000FF"/>
          </w:rPr>
          <w:t>5</w:t>
        </w:r>
        <w:r w:rsidR="00D07CA8">
          <w:rPr>
            <w:rStyle w:val="Hyperlink"/>
            <w:color w:val="0000FF"/>
          </w:rPr>
          <w:t xml:space="preserve"> – 202</w:t>
        </w:r>
        <w:r w:rsidR="001F4A6E">
          <w:rPr>
            <w:rStyle w:val="Hyperlink"/>
            <w:color w:val="0000FF"/>
          </w:rPr>
          <w:t>6</w:t>
        </w:r>
        <w:r w:rsidR="00D07CA8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1A79F5">
      <w:pPr>
        <w:spacing w:after="0"/>
        <w:rPr>
          <w:sz w:val="16"/>
          <w:szCs w:val="16"/>
        </w:rPr>
      </w:pPr>
    </w:p>
    <w:p w14:paraId="32FCBB7A" w14:textId="31F0C64D" w:rsidR="00BE4E97" w:rsidRDefault="00BE4E97" w:rsidP="001A79F5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DD17E7" w:rsidP="001A79F5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DD17E7" w:rsidP="001A79F5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DD17E7" w:rsidP="001A79F5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44DF1B60" w:rsidR="00586637" w:rsidRDefault="00DD17E7" w:rsidP="001A79F5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1F4A6E">
        <w:t>ampa</w:t>
      </w:r>
      <w:r w:rsidR="00586637">
        <w:t xml:space="preserve"> to be eligible for graduation.</w:t>
      </w:r>
    </w:p>
    <w:p w14:paraId="4A2F01BB" w14:textId="77777777" w:rsidR="00752C28" w:rsidRDefault="00752C28" w:rsidP="001A79F5">
      <w:pPr>
        <w:spacing w:after="0"/>
      </w:pPr>
    </w:p>
    <w:p w14:paraId="7CF4A2E8" w14:textId="066A78AE" w:rsidR="005D1B18" w:rsidRDefault="005D1B18" w:rsidP="001A79F5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1A79F5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1A79F5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1A79F5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1A79F5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1A79F5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1A79F5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1A79F5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1A79F5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1A79F5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A79F5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1A79F5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A79F5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1A79F5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A79F5">
            <w:pPr>
              <w:spacing w:after="0"/>
            </w:pPr>
          </w:p>
        </w:tc>
      </w:tr>
    </w:tbl>
    <w:p w14:paraId="6798D7C0" w14:textId="77777777" w:rsidR="00752C28" w:rsidRPr="00781185" w:rsidRDefault="00752C28" w:rsidP="001A79F5">
      <w:pPr>
        <w:spacing w:after="0"/>
      </w:pPr>
    </w:p>
    <w:p w14:paraId="0F72ECCE" w14:textId="5EC9323B" w:rsidR="005D1B18" w:rsidRPr="00752C28" w:rsidRDefault="003A3329" w:rsidP="001A79F5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1A79F5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2FD7C71F" w:rsidR="003A3329" w:rsidRDefault="003A3329" w:rsidP="001A79F5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1A79F5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A9A7596" w:rsidR="002946E6" w:rsidRPr="0000459F" w:rsidRDefault="00E441B3" w:rsidP="001A79F5">
            <w:pPr>
              <w:spacing w:after="0"/>
            </w:pPr>
            <w:hyperlink r:id="rId8" w:tooltip="Core Humanities" w:history="1">
              <w:r w:rsidRPr="002A00BF">
                <w:rPr>
                  <w:rStyle w:val="Hyperlink"/>
                  <w:color w:val="0000FF"/>
                </w:rPr>
                <w:t>Core</w:t>
              </w:r>
              <w:r w:rsidR="002946E6" w:rsidRPr="002A00BF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1A79F5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1A79F5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12EB3733" w:rsidR="002946E6" w:rsidRDefault="00E441B3" w:rsidP="001A79F5">
            <w:pPr>
              <w:spacing w:after="0"/>
            </w:pPr>
            <w:hyperlink r:id="rId9" w:tooltip="Core Social Science" w:history="1">
              <w:r w:rsidRPr="002A00BF">
                <w:rPr>
                  <w:rStyle w:val="Hyperlink"/>
                  <w:color w:val="0000FF"/>
                </w:rPr>
                <w:t>Core</w:t>
              </w:r>
              <w:r w:rsidR="002946E6" w:rsidRPr="002A00BF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1A79F5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1A79F5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1A79F5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1A79F5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453E7CFC" w:rsidR="003A3329" w:rsidRDefault="00C07F54" w:rsidP="001A79F5">
            <w:pPr>
              <w:spacing w:after="0"/>
            </w:pPr>
            <w:r>
              <w:t>ITM 251</w:t>
            </w:r>
          </w:p>
        </w:tc>
        <w:tc>
          <w:tcPr>
            <w:tcW w:w="1435" w:type="dxa"/>
          </w:tcPr>
          <w:p w14:paraId="43E92E5A" w14:textId="77777777" w:rsidR="003A3329" w:rsidRDefault="003A3329" w:rsidP="001A79F5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1A79F5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1A79F5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1A79F5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1A79F5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1A79F5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1A79F5">
            <w:pPr>
              <w:spacing w:after="0"/>
            </w:pPr>
            <w:r>
              <w:t>– must be taken in residency</w:t>
            </w:r>
          </w:p>
          <w:p w14:paraId="582BDA87" w14:textId="6648091E" w:rsidR="00E415F7" w:rsidRPr="0000459F" w:rsidRDefault="00E415F7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A3456F" w:rsidRPr="00A3456F">
              <w:rPr>
                <w:i/>
                <w:iCs/>
              </w:rPr>
              <w:t xml:space="preserve">Spartan Studies First-year and Core </w:t>
            </w:r>
            <w:proofErr w:type="gramStart"/>
            <w:r w:rsidR="00A3456F" w:rsidRPr="00A3456F">
              <w:rPr>
                <w:i/>
                <w:iCs/>
              </w:rPr>
              <w:t>Requirements(</w:t>
            </w:r>
            <w:proofErr w:type="gramEnd"/>
            <w:r w:rsidR="00A3456F" w:rsidRPr="00A3456F">
              <w:rPr>
                <w:i/>
                <w:iCs/>
              </w:rPr>
              <w:t>UTAMPA 101/02 or UTAMPA 103 or UTAMPA 104, AWR 101, Math, AWR 201, UTAMPA 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6F6CE4C0" w:rsidR="00E415F7" w:rsidRDefault="00FB4601" w:rsidP="001A79F5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1A79F5">
            <w:pPr>
              <w:spacing w:after="0"/>
            </w:pPr>
          </w:p>
        </w:tc>
      </w:tr>
    </w:tbl>
    <w:p w14:paraId="0C5D522A" w14:textId="77777777" w:rsidR="00752C28" w:rsidRPr="00781185" w:rsidRDefault="00752C28" w:rsidP="001A79F5">
      <w:pPr>
        <w:spacing w:after="0"/>
      </w:pPr>
    </w:p>
    <w:p w14:paraId="10AD10BA" w14:textId="224D5908" w:rsidR="003A3329" w:rsidRPr="00752C28" w:rsidRDefault="00D421C1" w:rsidP="001A79F5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1A79F5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C398732" w:rsidR="00403CB1" w:rsidRPr="00EA6BBF" w:rsidRDefault="00403CB1" w:rsidP="001A79F5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2A00BF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1A79F5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1A79F5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1A79F5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5874E249" w:rsidR="00403CB1" w:rsidRPr="00EA6BBF" w:rsidRDefault="00403CB1" w:rsidP="001A79F5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2A00BF">
                <w:rPr>
                  <w:rStyle w:val="Hyperlink"/>
                  <w:color w:val="0000FF"/>
                </w:rPr>
                <w:t xml:space="preserve">Visual </w:t>
              </w:r>
              <w:r w:rsidR="00F96F24" w:rsidRPr="002A00BF">
                <w:rPr>
                  <w:rStyle w:val="Hyperlink"/>
                  <w:color w:val="0000FF"/>
                </w:rPr>
                <w:t>and</w:t>
              </w:r>
              <w:r w:rsidRPr="002A00BF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2A00BF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1A79F5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1A79F5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1A79F5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2AA4D2F5" w:rsidR="00403CB1" w:rsidRDefault="00403CB1" w:rsidP="001A79F5">
            <w:pPr>
              <w:spacing w:after="0"/>
            </w:pPr>
            <w:hyperlink r:id="rId12" w:tooltip="Text-Based Humanities" w:history="1">
              <w:r w:rsidRPr="002A00BF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1A79F5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1A79F5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1A79F5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7ADEA13F" w:rsidR="00403CB1" w:rsidRDefault="00403CB1" w:rsidP="001A79F5">
            <w:pPr>
              <w:spacing w:after="0"/>
            </w:pPr>
            <w:hyperlink r:id="rId13" w:tooltip="Natural Science" w:history="1">
              <w:r w:rsidRPr="002A00BF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1A79F5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1A79F5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1A79F5">
            <w:pPr>
              <w:spacing w:after="0"/>
            </w:pPr>
          </w:p>
        </w:tc>
      </w:tr>
    </w:tbl>
    <w:p w14:paraId="0B9B4596" w14:textId="77777777" w:rsidR="00752C28" w:rsidRDefault="00752C28" w:rsidP="001A79F5">
      <w:pPr>
        <w:spacing w:after="0"/>
      </w:pPr>
    </w:p>
    <w:p w14:paraId="6709F49D" w14:textId="66600992" w:rsidR="00597CC6" w:rsidRDefault="00AF5826" w:rsidP="001A79F5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2C30A3">
        <w:t>84</w:t>
      </w:r>
      <w:r w:rsidR="00586637">
        <w:t xml:space="preserve"> credits)</w:t>
      </w:r>
    </w:p>
    <w:p w14:paraId="51B41517" w14:textId="381B75F3" w:rsidR="00597CC6" w:rsidRPr="00752C28" w:rsidRDefault="00AF5826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1A79F5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1A79F5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1A79F5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1A79F5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1A79F5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A79F5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1A79F5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1A79F5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1A79F5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1A79F5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1A79F5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1A79F5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1A79F5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1A79F5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1A79F5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1A79F5">
            <w:pPr>
              <w:spacing w:after="0"/>
            </w:pPr>
          </w:p>
        </w:tc>
      </w:tr>
    </w:tbl>
    <w:p w14:paraId="06872856" w14:textId="2A33255E" w:rsidR="00AC2F18" w:rsidRDefault="00AC2F18" w:rsidP="001A79F5">
      <w:pPr>
        <w:spacing w:after="0"/>
      </w:pPr>
    </w:p>
    <w:p w14:paraId="072D4E7C" w14:textId="77777777" w:rsidR="00AC2F18" w:rsidRDefault="00AC2F18" w:rsidP="001A79F5">
      <w:pPr>
        <w:spacing w:after="0"/>
      </w:pPr>
      <w:r>
        <w:br w:type="page"/>
      </w:r>
    </w:p>
    <w:p w14:paraId="70289B86" w14:textId="3148AEE9" w:rsidR="00AC2F18" w:rsidRPr="00752C28" w:rsidRDefault="00AC2F18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 w:rsidP="001A79F5">
      <w:pPr>
        <w:spacing w:after="0"/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1A79F5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6EE622D8" w:rsidR="00636B2A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DD17E7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1BF9B1E6" w:rsidR="00636B2A" w:rsidRPr="00636B2A" w:rsidRDefault="00636B2A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781185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1A79F5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1A79F5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4B094F86" w:rsidR="00636B2A" w:rsidRPr="00636B2A" w:rsidRDefault="00636B2A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781185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1A79F5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5EF86BFF" w14:textId="4E827E79" w:rsidR="00781185" w:rsidRDefault="00636B2A" w:rsidP="001A79F5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1F4A6E">
              <w:t>(Can fulfill Spartan Studies Culminating Experience)</w:t>
            </w:r>
          </w:p>
          <w:p w14:paraId="4402FCDF" w14:textId="7163F2C0" w:rsidR="00636B2A" w:rsidRPr="00636B2A" w:rsidRDefault="00C907B3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 xml:space="preserve">: </w:t>
            </w:r>
            <w:r w:rsidR="004C1FB5" w:rsidRPr="004C1FB5">
              <w:rPr>
                <w:i/>
                <w:iCs/>
              </w:rPr>
              <w:t xml:space="preserve">Senior standing, </w:t>
            </w:r>
            <w:hyperlink r:id="rId14" w:history="1">
              <w:r w:rsidR="004C1FB5" w:rsidRPr="004C1FB5">
                <w:rPr>
                  <w:rStyle w:val="Hyperlink"/>
                  <w:i/>
                  <w:iCs/>
                </w:rPr>
                <w:t>BUS 221</w:t>
              </w:r>
            </w:hyperlink>
            <w:r w:rsidR="004C1FB5" w:rsidRPr="004C1FB5">
              <w:rPr>
                <w:i/>
                <w:iCs/>
              </w:rPr>
              <w:t xml:space="preserve">, </w:t>
            </w:r>
            <w:hyperlink r:id="rId15" w:history="1">
              <w:r w:rsidR="004C1FB5" w:rsidRPr="004C1FB5">
                <w:rPr>
                  <w:rStyle w:val="Hyperlink"/>
                  <w:i/>
                  <w:iCs/>
                </w:rPr>
                <w:t>ITM 220</w:t>
              </w:r>
            </w:hyperlink>
            <w:r w:rsidR="004C1FB5" w:rsidRPr="004C1FB5">
              <w:rPr>
                <w:i/>
                <w:iCs/>
              </w:rPr>
              <w:t xml:space="preserve">, </w:t>
            </w:r>
            <w:hyperlink r:id="rId16" w:history="1">
              <w:r w:rsidR="004C1FB5" w:rsidRPr="004C1FB5">
                <w:rPr>
                  <w:rStyle w:val="Hyperlink"/>
                  <w:i/>
                  <w:iCs/>
                </w:rPr>
                <w:t>FIN 310</w:t>
              </w:r>
            </w:hyperlink>
            <w:r w:rsidR="004C1FB5" w:rsidRPr="004C1FB5">
              <w:rPr>
                <w:i/>
                <w:iCs/>
              </w:rPr>
              <w:t xml:space="preserve">, </w:t>
            </w:r>
            <w:hyperlink r:id="rId17" w:history="1">
              <w:r w:rsidR="004C1FB5" w:rsidRPr="004C1FB5">
                <w:rPr>
                  <w:rStyle w:val="Hyperlink"/>
                  <w:i/>
                  <w:iCs/>
                </w:rPr>
                <w:t>MGT 330</w:t>
              </w:r>
            </w:hyperlink>
            <w:r w:rsidR="004C1FB5" w:rsidRPr="004C1FB5">
              <w:rPr>
                <w:i/>
                <w:iCs/>
              </w:rPr>
              <w:t xml:space="preserve">, </w:t>
            </w:r>
            <w:hyperlink r:id="rId18" w:history="1">
              <w:r w:rsidR="004C1FB5" w:rsidRPr="004C1FB5">
                <w:rPr>
                  <w:rStyle w:val="Hyperlink"/>
                  <w:i/>
                  <w:iCs/>
                </w:rPr>
                <w:t>MKT 300</w:t>
              </w:r>
            </w:hyperlink>
            <w:r w:rsidR="004C1FB5" w:rsidRPr="004C1FB5">
              <w:rPr>
                <w:i/>
                <w:iCs/>
              </w:rPr>
              <w:t xml:space="preserve">, and all prerequisites for the aforementioned courses. Spartan Studies First-Year Seminar, mathematics, </w:t>
            </w:r>
            <w:hyperlink r:id="rId19" w:history="1">
              <w:r w:rsidR="004C1FB5" w:rsidRPr="004C1FB5">
                <w:rPr>
                  <w:rStyle w:val="Hyperlink"/>
                  <w:i/>
                  <w:iCs/>
                </w:rPr>
                <w:t>AWR 101</w:t>
              </w:r>
            </w:hyperlink>
            <w:r w:rsidR="004C1FB5" w:rsidRPr="004C1FB5">
              <w:rPr>
                <w:i/>
                <w:iCs/>
              </w:rPr>
              <w:t xml:space="preserve">, </w:t>
            </w:r>
            <w:hyperlink r:id="rId20" w:history="1">
              <w:r w:rsidR="004C1FB5" w:rsidRPr="004C1FB5">
                <w:rPr>
                  <w:rStyle w:val="Hyperlink"/>
                  <w:i/>
                  <w:iCs/>
                </w:rPr>
                <w:t>AWR 201</w:t>
              </w:r>
            </w:hyperlink>
            <w:r w:rsidR="004C1FB5" w:rsidRPr="004C1FB5">
              <w:rPr>
                <w:i/>
                <w:iCs/>
              </w:rPr>
              <w:t xml:space="preserve">, </w:t>
            </w:r>
            <w:hyperlink r:id="rId21" w:history="1">
              <w:r w:rsidR="004C1FB5" w:rsidRPr="004C1FB5">
                <w:rPr>
                  <w:rStyle w:val="Hyperlink"/>
                  <w:i/>
                  <w:iCs/>
                </w:rPr>
                <w:t>UTAMPA 200</w:t>
              </w:r>
            </w:hyperlink>
            <w:r w:rsidR="004C1FB5" w:rsidRPr="004C1FB5">
              <w:rPr>
                <w:i/>
                <w:iCs/>
              </w:rPr>
              <w:t xml:space="preserve">, </w:t>
            </w:r>
            <w:hyperlink r:id="rId22" w:history="1">
              <w:r w:rsidR="004C1FB5" w:rsidRPr="004C1FB5">
                <w:rPr>
                  <w:rStyle w:val="Hyperlink"/>
                  <w:i/>
                  <w:iCs/>
                </w:rPr>
                <w:t>UTAMPA 201</w:t>
              </w:r>
            </w:hyperlink>
            <w:r w:rsidR="004C1FB5" w:rsidRPr="004C1FB5">
              <w:rPr>
                <w:i/>
                <w:iCs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1A79F5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1A79F5">
            <w:pPr>
              <w:spacing w:after="0"/>
            </w:pPr>
          </w:p>
        </w:tc>
      </w:tr>
    </w:tbl>
    <w:p w14:paraId="3F51E991" w14:textId="77777777" w:rsidR="00586637" w:rsidRPr="00586637" w:rsidRDefault="00586637" w:rsidP="001A79F5">
      <w:pPr>
        <w:spacing w:after="0"/>
      </w:pPr>
    </w:p>
    <w:p w14:paraId="4EBA6BEE" w14:textId="5BD6178A" w:rsidR="00586637" w:rsidRPr="00752C28" w:rsidRDefault="00586637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435F6CEC" w:rsidR="0043387B" w:rsidRPr="0043387B" w:rsidRDefault="0043387B" w:rsidP="001A79F5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1A79F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1A79F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1A79F5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1A79F5">
      <w:pPr>
        <w:spacing w:after="0"/>
      </w:pPr>
    </w:p>
    <w:p w14:paraId="62D6C152" w14:textId="77777777" w:rsidR="00586637" w:rsidRPr="00752C28" w:rsidRDefault="00586637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007C0518" w:rsidR="0043387B" w:rsidRPr="0043387B" w:rsidRDefault="0043387B" w:rsidP="001A79F5">
            <w:pPr>
              <w:spacing w:after="0"/>
            </w:pPr>
            <w:r>
              <w:t xml:space="preserve">(Can fulfill Spartan Studies </w:t>
            </w:r>
            <w:r w:rsidR="00C07F54">
              <w:t xml:space="preserve">Mathematics </w:t>
            </w:r>
            <w:r>
              <w:t>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1A79F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4A46472D" w:rsidR="00586637" w:rsidRDefault="0043387B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2A00BF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1A79F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1A79F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1A79F5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 w:rsidP="001A79F5">
      <w:pPr>
        <w:spacing w:after="0"/>
      </w:pPr>
    </w:p>
    <w:p w14:paraId="5BCA17F3" w14:textId="05AE85CF" w:rsidR="001230E5" w:rsidRPr="00752C28" w:rsidRDefault="001230E5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1A79F5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 w:rsidP="001A79F5">
      <w:pPr>
        <w:spacing w:after="0"/>
      </w:pPr>
    </w:p>
    <w:p w14:paraId="73BFF16A" w14:textId="77777777" w:rsidR="001230E5" w:rsidRPr="00752C28" w:rsidRDefault="001230E5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1BAC8068" w:rsidR="001230E5" w:rsidRPr="006A68B8" w:rsidRDefault="001230E5" w:rsidP="001A79F5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35376D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1D0B762D" w14:textId="743B4D52" w:rsidR="00EA2B01" w:rsidRPr="00644A9C" w:rsidRDefault="00644A9C" w:rsidP="00644A9C">
      <w:pPr>
        <w:spacing w:after="0"/>
        <w:rPr>
          <w:b/>
          <w:bCs/>
          <w:i/>
          <w:iCs/>
        </w:rPr>
      </w:pPr>
      <w:r>
        <w:br/>
      </w:r>
      <w:r w:rsidR="00EA2B01" w:rsidRPr="00644A9C">
        <w:rPr>
          <w:b/>
          <w:bCs/>
          <w:i/>
          <w:iCs/>
          <w:szCs w:val="28"/>
        </w:rPr>
        <w:t>International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EA2B01" w14:paraId="61FF3B0D" w14:textId="77777777" w:rsidTr="00361E8F">
        <w:tc>
          <w:tcPr>
            <w:tcW w:w="7825" w:type="dxa"/>
            <w:shd w:val="clear" w:color="auto" w:fill="D9D9D9" w:themeFill="background1" w:themeFillShade="D9"/>
          </w:tcPr>
          <w:p w14:paraId="5BC158D0" w14:textId="77777777" w:rsidR="00EA2B01" w:rsidRPr="00AD4E70" w:rsidRDefault="00EA2B01" w:rsidP="001A79F5">
            <w:pPr>
              <w:spacing w:after="0"/>
              <w:rPr>
                <w:b/>
                <w:bCs/>
              </w:rPr>
            </w:pPr>
            <w:r w:rsidRPr="00AD4E70">
              <w:rPr>
                <w:b/>
                <w:bCs/>
              </w:rPr>
              <w:t>International Business Requirements (8 credits)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37913CF" w14:textId="77777777" w:rsidR="00EA2B01" w:rsidRDefault="00EA2B01" w:rsidP="001A79F5">
            <w:pPr>
              <w:spacing w:after="0"/>
            </w:pPr>
            <w: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76F9A36B" w14:textId="77777777" w:rsidR="00EA2B01" w:rsidRDefault="00EA2B01" w:rsidP="001A79F5">
            <w:pPr>
              <w:spacing w:after="0"/>
            </w:pPr>
            <w:r>
              <w:t>Semester Taken</w:t>
            </w:r>
          </w:p>
        </w:tc>
      </w:tr>
      <w:tr w:rsidR="00EA2B01" w14:paraId="76DEB7DC" w14:textId="77777777" w:rsidTr="00361E8F">
        <w:tc>
          <w:tcPr>
            <w:tcW w:w="7825" w:type="dxa"/>
          </w:tcPr>
          <w:p w14:paraId="1789533E" w14:textId="77777777" w:rsidR="00EA2B01" w:rsidRDefault="00EA2B01" w:rsidP="001A79F5">
            <w:pPr>
              <w:spacing w:after="0"/>
            </w:pPr>
            <w:r>
              <w:t>MGT 350 (4cr) – International Management</w:t>
            </w:r>
          </w:p>
          <w:p w14:paraId="0A4B2C1F" w14:textId="77777777" w:rsidR="00EA2B01" w:rsidRPr="00AD4E70" w:rsidRDefault="00EA2B01" w:rsidP="001A79F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MGT 330, all pre-requisites for MGT 330, and COB Requirements for taking 300-level Courses</w:t>
            </w:r>
          </w:p>
        </w:tc>
        <w:tc>
          <w:tcPr>
            <w:tcW w:w="1440" w:type="dxa"/>
          </w:tcPr>
          <w:p w14:paraId="00E85664" w14:textId="77777777" w:rsidR="00EA2B01" w:rsidRDefault="00EA2B01" w:rsidP="001A79F5">
            <w:pPr>
              <w:spacing w:after="0"/>
            </w:pPr>
          </w:p>
        </w:tc>
        <w:tc>
          <w:tcPr>
            <w:tcW w:w="1525" w:type="dxa"/>
          </w:tcPr>
          <w:p w14:paraId="6C46E57C" w14:textId="77777777" w:rsidR="00EA2B01" w:rsidRDefault="00EA2B01" w:rsidP="001A79F5">
            <w:pPr>
              <w:spacing w:after="0"/>
            </w:pPr>
          </w:p>
        </w:tc>
      </w:tr>
      <w:tr w:rsidR="00EA2B01" w14:paraId="72204D8A" w14:textId="77777777" w:rsidTr="00361E8F">
        <w:tc>
          <w:tcPr>
            <w:tcW w:w="7825" w:type="dxa"/>
          </w:tcPr>
          <w:p w14:paraId="59407B5D" w14:textId="77777777" w:rsidR="00EA2B01" w:rsidRDefault="00EA2B01" w:rsidP="001A79F5">
            <w:pPr>
              <w:spacing w:after="0"/>
            </w:pPr>
            <w:r>
              <w:t>International Business Elective (4cr)</w:t>
            </w:r>
          </w:p>
          <w:p w14:paraId="19C99626" w14:textId="77777777" w:rsidR="00EA2B01" w:rsidRDefault="00EA2B01" w:rsidP="001A79F5">
            <w:pPr>
              <w:spacing w:after="0"/>
            </w:pPr>
            <w:r>
              <w:t xml:space="preserve">Choose </w:t>
            </w:r>
            <w:r>
              <w:rPr>
                <w:b/>
                <w:bCs/>
              </w:rPr>
              <w:t xml:space="preserve">one </w:t>
            </w:r>
            <w:r>
              <w:t>of the following:</w:t>
            </w:r>
          </w:p>
          <w:p w14:paraId="6591F0D7" w14:textId="77777777" w:rsidR="00EA2B01" w:rsidRDefault="00EA2B01" w:rsidP="001A79F5">
            <w:pPr>
              <w:pStyle w:val="ListParagraph"/>
              <w:numPr>
                <w:ilvl w:val="0"/>
                <w:numId w:val="4"/>
              </w:numPr>
            </w:pPr>
            <w:r>
              <w:t xml:space="preserve">MKT 410: Global Marketing </w:t>
            </w:r>
            <w:r w:rsidRPr="0087009E">
              <w:rPr>
                <w:i/>
                <w:iCs/>
              </w:rPr>
              <w:t>(Pre-Req: MKT 300 and COB Requirements for taking 300-Level Courses)</w:t>
            </w:r>
          </w:p>
          <w:p w14:paraId="2AD15B6C" w14:textId="77777777" w:rsidR="00EA2B01" w:rsidRDefault="00EA2B01" w:rsidP="001A79F5">
            <w:pPr>
              <w:pStyle w:val="ListParagraph"/>
              <w:numPr>
                <w:ilvl w:val="0"/>
                <w:numId w:val="4"/>
              </w:numPr>
            </w:pPr>
            <w:r>
              <w:t xml:space="preserve">ECO 430: International Economics and Finance </w:t>
            </w:r>
            <w:r w:rsidRPr="0087009E">
              <w:rPr>
                <w:i/>
                <w:iCs/>
              </w:rPr>
              <w:t>(Pre-Req: ECO 320 or ECO 321 and COB Requirements for taking 300-Level Courses)</w:t>
            </w:r>
          </w:p>
          <w:p w14:paraId="3CAD069E" w14:textId="77777777" w:rsidR="00EA2B01" w:rsidRDefault="00EA2B01" w:rsidP="001A79F5">
            <w:pPr>
              <w:pStyle w:val="ListParagraph"/>
              <w:numPr>
                <w:ilvl w:val="0"/>
                <w:numId w:val="4"/>
              </w:numPr>
            </w:pPr>
            <w:r>
              <w:t xml:space="preserve">ECO 315: International Economic Development </w:t>
            </w:r>
            <w:r w:rsidRPr="0087009E">
              <w:rPr>
                <w:i/>
                <w:iCs/>
              </w:rPr>
              <w:t>(Pre-Req: ECO 204, ECO 205, and COB Requirements for taking 300-Level Courses)</w:t>
            </w:r>
          </w:p>
          <w:p w14:paraId="54E3A0B5" w14:textId="77777777" w:rsidR="00EA2B01" w:rsidRDefault="00EA2B01" w:rsidP="001A79F5">
            <w:pPr>
              <w:pStyle w:val="ListParagraph"/>
              <w:numPr>
                <w:ilvl w:val="0"/>
                <w:numId w:val="4"/>
              </w:numPr>
            </w:pPr>
            <w:r>
              <w:t xml:space="preserve">MGT 450: Born Global: International Entrepreneurship &amp; Strategy </w:t>
            </w:r>
            <w:r w:rsidRPr="0087009E">
              <w:rPr>
                <w:i/>
                <w:iCs/>
              </w:rPr>
              <w:t xml:space="preserve">(Pre-Req: Senior standing, all required 100-level and 200-level COB courses, MGT 330, and all prerequisites of the </w:t>
            </w:r>
            <w:proofErr w:type="gramStart"/>
            <w:r w:rsidRPr="0087009E">
              <w:rPr>
                <w:i/>
                <w:iCs/>
              </w:rPr>
              <w:t>aforementioned courses</w:t>
            </w:r>
            <w:proofErr w:type="gramEnd"/>
            <w:r w:rsidRPr="0087009E">
              <w:rPr>
                <w:i/>
                <w:iCs/>
              </w:rPr>
              <w:t>)</w:t>
            </w:r>
          </w:p>
          <w:p w14:paraId="3B991A45" w14:textId="77777777" w:rsidR="00EA2B01" w:rsidRPr="0087009E" w:rsidRDefault="00EA2B01" w:rsidP="001A79F5">
            <w:pPr>
              <w:pStyle w:val="ListParagraph"/>
              <w:numPr>
                <w:ilvl w:val="0"/>
                <w:numId w:val="4"/>
              </w:numPr>
            </w:pPr>
            <w:r>
              <w:t xml:space="preserve">IBS 495: Special Topics in International Business </w:t>
            </w:r>
            <w:r w:rsidRPr="0087009E">
              <w:rPr>
                <w:i/>
                <w:iCs/>
              </w:rPr>
              <w:t>(Pre-Req: To be specified at time of offering)</w:t>
            </w:r>
          </w:p>
        </w:tc>
        <w:tc>
          <w:tcPr>
            <w:tcW w:w="1440" w:type="dxa"/>
          </w:tcPr>
          <w:p w14:paraId="7B918CB9" w14:textId="77777777" w:rsidR="00EA2B01" w:rsidRDefault="00EA2B01" w:rsidP="001A79F5">
            <w:pPr>
              <w:spacing w:after="0"/>
            </w:pPr>
          </w:p>
        </w:tc>
        <w:tc>
          <w:tcPr>
            <w:tcW w:w="1525" w:type="dxa"/>
          </w:tcPr>
          <w:p w14:paraId="19D0963C" w14:textId="77777777" w:rsidR="00EA2B01" w:rsidRDefault="00EA2B01" w:rsidP="001A79F5">
            <w:pPr>
              <w:spacing w:after="0"/>
            </w:pPr>
          </w:p>
        </w:tc>
      </w:tr>
    </w:tbl>
    <w:p w14:paraId="5C4BADDA" w14:textId="77777777" w:rsidR="00EA2B01" w:rsidRDefault="00EA2B01" w:rsidP="001A79F5">
      <w:pPr>
        <w:spacing w:after="0"/>
      </w:pPr>
    </w:p>
    <w:p w14:paraId="5E5974D0" w14:textId="77777777" w:rsidR="00EA2B01" w:rsidRPr="00752C28" w:rsidRDefault="00EA2B01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Foreign Language</w:t>
      </w:r>
      <w:r w:rsidRPr="00752C2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Competency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EA2B01" w14:paraId="576D576A" w14:textId="77777777" w:rsidTr="00361E8F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28E329A1" w14:textId="77777777" w:rsidR="00EA2B01" w:rsidRPr="0087009E" w:rsidRDefault="00EA2B01" w:rsidP="001A79F5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Foreign Language Competency</w:t>
            </w:r>
            <w:r>
              <w:rPr>
                <w:b/>
                <w:bCs/>
              </w:rPr>
              <w:t xml:space="preserve"> Requirement</w:t>
            </w:r>
          </w:p>
          <w:p w14:paraId="2DC0C5B4" w14:textId="77777777" w:rsidR="00EA2B01" w:rsidRDefault="00EA2B01" w:rsidP="001A79F5">
            <w:pPr>
              <w:spacing w:after="0"/>
            </w:pPr>
            <w:r w:rsidRPr="0087009E">
              <w:t>Students must offer proof of competency in a foreign language as evidenced by passing a competency exam or completion of the Intermediate II course in the language with a grade of “C” or better.</w:t>
            </w:r>
          </w:p>
        </w:tc>
      </w:tr>
      <w:tr w:rsidR="00EA2B01" w14:paraId="6208629F" w14:textId="77777777" w:rsidTr="00361E8F">
        <w:tc>
          <w:tcPr>
            <w:tcW w:w="7825" w:type="dxa"/>
          </w:tcPr>
          <w:p w14:paraId="18BF7339" w14:textId="77777777" w:rsidR="00EA2B01" w:rsidRDefault="00EA2B01" w:rsidP="001A79F5">
            <w:pPr>
              <w:spacing w:after="0"/>
            </w:pPr>
            <w:r>
              <w:t>Intermediate II (2) (202) of a Language (4cr)</w:t>
            </w:r>
          </w:p>
          <w:p w14:paraId="03B412E6" w14:textId="77777777" w:rsidR="00EA2B01" w:rsidRPr="0087009E" w:rsidRDefault="00EA2B01" w:rsidP="001A79F5">
            <w:pPr>
              <w:spacing w:after="0"/>
              <w:rPr>
                <w:i/>
                <w:iCs/>
              </w:rPr>
            </w:pPr>
            <w:r w:rsidRPr="0087009E">
              <w:rPr>
                <w:i/>
                <w:iCs/>
              </w:rPr>
              <w:t>Pre-Req: May need to complete 101, 102, 201 of selected language before taking 202</w:t>
            </w:r>
          </w:p>
        </w:tc>
        <w:tc>
          <w:tcPr>
            <w:tcW w:w="1440" w:type="dxa"/>
          </w:tcPr>
          <w:p w14:paraId="2E45B615" w14:textId="77777777" w:rsidR="00EA2B01" w:rsidRDefault="00EA2B01" w:rsidP="001A79F5">
            <w:pPr>
              <w:spacing w:after="0"/>
            </w:pPr>
          </w:p>
        </w:tc>
        <w:tc>
          <w:tcPr>
            <w:tcW w:w="1525" w:type="dxa"/>
          </w:tcPr>
          <w:p w14:paraId="436703C5" w14:textId="77777777" w:rsidR="00EA2B01" w:rsidRDefault="00EA2B01" w:rsidP="001A79F5">
            <w:pPr>
              <w:spacing w:after="0"/>
            </w:pPr>
          </w:p>
        </w:tc>
      </w:tr>
    </w:tbl>
    <w:p w14:paraId="76BC6798" w14:textId="77777777" w:rsidR="00EA2B01" w:rsidRDefault="00EA2B01" w:rsidP="001A79F5">
      <w:pPr>
        <w:spacing w:after="0"/>
      </w:pPr>
    </w:p>
    <w:p w14:paraId="34DF1965" w14:textId="77777777" w:rsidR="00EA2B01" w:rsidRPr="00752C28" w:rsidRDefault="00EA2B01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Education Abroad Experience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2B01" w14:paraId="7C05980E" w14:textId="77777777" w:rsidTr="00361E8F">
        <w:tc>
          <w:tcPr>
            <w:tcW w:w="10790" w:type="dxa"/>
            <w:shd w:val="clear" w:color="auto" w:fill="D9D9D9" w:themeFill="background1" w:themeFillShade="D9"/>
          </w:tcPr>
          <w:p w14:paraId="6DDE162C" w14:textId="77777777" w:rsidR="00EA2B01" w:rsidRPr="0087009E" w:rsidRDefault="00EA2B01" w:rsidP="001A79F5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Education Abroad Experience</w:t>
            </w:r>
            <w:r>
              <w:rPr>
                <w:b/>
                <w:bCs/>
              </w:rPr>
              <w:t xml:space="preserve"> Requirement</w:t>
            </w:r>
          </w:p>
        </w:tc>
      </w:tr>
      <w:tr w:rsidR="00EA2B01" w14:paraId="18C93FE8" w14:textId="77777777" w:rsidTr="00361E8F">
        <w:tc>
          <w:tcPr>
            <w:tcW w:w="10790" w:type="dxa"/>
          </w:tcPr>
          <w:p w14:paraId="7DA75DDF" w14:textId="6B96D9DB" w:rsidR="00EA2B01" w:rsidRDefault="00EA2B01" w:rsidP="001A79F5">
            <w:pPr>
              <w:spacing w:after="0"/>
            </w:pPr>
            <w:r w:rsidRPr="0087009E">
              <w:t>This requirement may be met either by studying abroad for a semester or a year, enrolling in a UT</w:t>
            </w:r>
            <w:r w:rsidR="001F4A6E">
              <w:t>ampa</w:t>
            </w:r>
            <w:r w:rsidRPr="0087009E">
              <w:t xml:space="preserve"> travel course, completing an internship abroad or fulfilling a community-based service-learning experience abroad. All education abroad experiences must be taken for academic credit, must be pre-approved and all activities must be successfully completed.</w:t>
            </w:r>
          </w:p>
        </w:tc>
      </w:tr>
    </w:tbl>
    <w:p w14:paraId="7BA55F8D" w14:textId="77777777" w:rsidR="00EA2B01" w:rsidRDefault="00EA2B01" w:rsidP="001A79F5">
      <w:pPr>
        <w:spacing w:after="0"/>
      </w:pPr>
    </w:p>
    <w:p w14:paraId="124F8DE0" w14:textId="77777777" w:rsidR="00EA2B01" w:rsidRPr="00752C28" w:rsidRDefault="00EA2B01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International Elective outside the College of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EA2B01" w14:paraId="29F23DD1" w14:textId="77777777" w:rsidTr="00361E8F">
        <w:tc>
          <w:tcPr>
            <w:tcW w:w="7825" w:type="dxa"/>
            <w:shd w:val="clear" w:color="auto" w:fill="D9D9D9" w:themeFill="background1" w:themeFillShade="D9"/>
          </w:tcPr>
          <w:p w14:paraId="1102825A" w14:textId="77777777" w:rsidR="00EA2B01" w:rsidRPr="0087009E" w:rsidRDefault="00EA2B01" w:rsidP="001A79F5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International Elective outside the College of Business (4 credits)</w:t>
            </w:r>
          </w:p>
          <w:p w14:paraId="284F5E1C" w14:textId="18CE537C" w:rsidR="00EA2B01" w:rsidRPr="00CC1AFD" w:rsidRDefault="00EA2B01" w:rsidP="001A79F5">
            <w:pPr>
              <w:spacing w:after="0"/>
              <w:rPr>
                <w:b/>
                <w:bCs/>
              </w:rPr>
            </w:pPr>
            <w:r>
              <w:t xml:space="preserve">Choose </w:t>
            </w:r>
            <w:r w:rsidRPr="0087009E">
              <w:rPr>
                <w:b/>
                <w:bCs/>
              </w:rPr>
              <w:t>one</w:t>
            </w:r>
            <w:r>
              <w:t xml:space="preserve"> listed in </w:t>
            </w:r>
            <w:hyperlink r:id="rId23" w:tooltip="the catalog" w:history="1">
              <w:r w:rsidRPr="002A00BF">
                <w:rPr>
                  <w:rStyle w:val="Hyperlink"/>
                  <w:color w:val="0000FF"/>
                </w:rPr>
                <w:t>the catalog</w:t>
              </w:r>
            </w:hyperlink>
            <w:r>
              <w:t>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7DA207B" w14:textId="77777777" w:rsidR="00EA2B01" w:rsidRPr="00CC1AFD" w:rsidRDefault="00EA2B01" w:rsidP="001A79F5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561CCD06" w14:textId="77777777" w:rsidR="00EA2B01" w:rsidRPr="00CC1AFD" w:rsidRDefault="00EA2B01" w:rsidP="001A79F5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Semester Taken</w:t>
            </w:r>
          </w:p>
        </w:tc>
      </w:tr>
      <w:tr w:rsidR="00EA2B01" w14:paraId="347124B9" w14:textId="77777777" w:rsidTr="00361E8F">
        <w:tc>
          <w:tcPr>
            <w:tcW w:w="7825" w:type="dxa"/>
          </w:tcPr>
          <w:p w14:paraId="4D3A3E36" w14:textId="77777777" w:rsidR="00EA2B01" w:rsidRDefault="00EA2B01" w:rsidP="001A79F5">
            <w:pPr>
              <w:spacing w:after="0"/>
            </w:pPr>
            <w:r>
              <w:t>Non-COB International Elective (4cr)</w:t>
            </w:r>
          </w:p>
          <w:p w14:paraId="4E717BCD" w14:textId="77777777" w:rsidR="00EA2B01" w:rsidRDefault="00EA2B01" w:rsidP="001A79F5">
            <w:pPr>
              <w:spacing w:after="0"/>
            </w:pPr>
          </w:p>
        </w:tc>
        <w:tc>
          <w:tcPr>
            <w:tcW w:w="1440" w:type="dxa"/>
          </w:tcPr>
          <w:p w14:paraId="72A74DAC" w14:textId="77777777" w:rsidR="00EA2B01" w:rsidRDefault="00EA2B01" w:rsidP="001A79F5">
            <w:pPr>
              <w:spacing w:after="0"/>
            </w:pPr>
          </w:p>
        </w:tc>
        <w:tc>
          <w:tcPr>
            <w:tcW w:w="1525" w:type="dxa"/>
          </w:tcPr>
          <w:p w14:paraId="175BB666" w14:textId="77777777" w:rsidR="00EA2B01" w:rsidRDefault="00EA2B01" w:rsidP="001A79F5">
            <w:pPr>
              <w:spacing w:after="0"/>
            </w:pPr>
          </w:p>
        </w:tc>
      </w:tr>
    </w:tbl>
    <w:p w14:paraId="739A937D" w14:textId="77777777" w:rsidR="00EA2B01" w:rsidRDefault="00EA2B01" w:rsidP="001A79F5">
      <w:pPr>
        <w:spacing w:after="0"/>
      </w:pPr>
    </w:p>
    <w:p w14:paraId="2E0BBD25" w14:textId="3844559C" w:rsidR="006A68B8" w:rsidRPr="00644A9C" w:rsidRDefault="00EA2B01" w:rsidP="00644A9C">
      <w:pPr>
        <w:spacing w:after="0"/>
        <w:rPr>
          <w:b/>
          <w:bCs/>
          <w:i/>
          <w:iCs/>
        </w:rPr>
      </w:pPr>
      <w:r>
        <w:br w:type="page"/>
      </w:r>
      <w:r w:rsidR="00285838" w:rsidRPr="00644A9C">
        <w:rPr>
          <w:b/>
          <w:bCs/>
          <w:i/>
          <w:iCs/>
          <w:szCs w:val="28"/>
        </w:rPr>
        <w:lastRenderedPageBreak/>
        <w:t>Management</w:t>
      </w:r>
      <w:r w:rsidR="002C30A3" w:rsidRPr="00644A9C">
        <w:rPr>
          <w:b/>
          <w:bCs/>
          <w:i/>
          <w:iCs/>
          <w:szCs w:val="28"/>
        </w:rPr>
        <w:t xml:space="preserve"> Information Systems</w:t>
      </w:r>
      <w:r w:rsidR="00AF5826" w:rsidRPr="00644A9C">
        <w:rPr>
          <w:b/>
          <w:bCs/>
          <w:i/>
          <w:iCs/>
          <w:szCs w:val="28"/>
        </w:rPr>
        <w:t xml:space="preserve"> </w:t>
      </w:r>
      <w:r w:rsidR="006A68B8" w:rsidRPr="00644A9C">
        <w:rPr>
          <w:b/>
          <w:bCs/>
          <w:i/>
          <w:iCs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32CBCF14" w:rsidR="006A68B8" w:rsidRPr="00D421C1" w:rsidRDefault="00285838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  <w:r w:rsidR="006A68B8">
              <w:rPr>
                <w:b/>
                <w:bCs/>
              </w:rPr>
              <w:t xml:space="preserve"> </w:t>
            </w:r>
            <w:r w:rsidR="002C30A3">
              <w:rPr>
                <w:b/>
                <w:bCs/>
              </w:rPr>
              <w:t xml:space="preserve">Information Systems </w:t>
            </w:r>
            <w:r w:rsidR="006A68B8">
              <w:rPr>
                <w:b/>
                <w:bCs/>
              </w:rPr>
              <w:t>Major Requirements</w:t>
            </w:r>
            <w:r w:rsidR="00636B2A">
              <w:rPr>
                <w:b/>
                <w:bCs/>
              </w:rPr>
              <w:t xml:space="preserve"> (2</w:t>
            </w:r>
            <w:r w:rsidR="002C30A3">
              <w:rPr>
                <w:b/>
                <w:bCs/>
              </w:rPr>
              <w:t>8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033AB2AC" w14:textId="0A955127" w:rsidR="00172398" w:rsidRPr="00C07F54" w:rsidRDefault="002C30A3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251</w:t>
            </w:r>
            <w:r w:rsidR="00172398">
              <w:rPr>
                <w:rFonts w:cstheme="minorHAnsi"/>
              </w:rPr>
              <w:t xml:space="preserve"> (</w:t>
            </w:r>
            <w:r w:rsidR="00285838"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>
              <w:rPr>
                <w:rFonts w:cstheme="minorHAnsi"/>
              </w:rPr>
              <w:t>Application Development</w:t>
            </w:r>
            <w:r w:rsidR="00C07F54">
              <w:rPr>
                <w:rFonts w:cstheme="minorHAnsi"/>
              </w:rPr>
              <w:t xml:space="preserve"> (Can fulfill Spartan Studies UTAMPA 200 Requirement)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1A79F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1A79F5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24FC5170" w:rsidR="006A68B8" w:rsidRDefault="002C30A3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280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Network and Cloud Infrastructure</w:t>
            </w:r>
          </w:p>
          <w:p w14:paraId="77AA4BAB" w14:textId="0F8C1C1E" w:rsidR="00172398" w:rsidRPr="00172398" w:rsidRDefault="00C907B3" w:rsidP="001A79F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8C1436" w:rsidRPr="008C1436">
              <w:rPr>
                <w:rFonts w:cstheme="minorHAnsi"/>
                <w:i/>
                <w:iCs/>
              </w:rPr>
              <w:t>BAC 100 or UTAMPA 101 or UTAMPA 103 or UTAMPA 104 or HON 100.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1A79F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1A79F5">
            <w:pPr>
              <w:spacing w:after="0"/>
              <w:rPr>
                <w:rFonts w:cstheme="minorHAnsi"/>
              </w:rPr>
            </w:pPr>
          </w:p>
        </w:tc>
      </w:tr>
      <w:tr w:rsidR="002C30A3" w:rsidRPr="00597CC6" w14:paraId="4F3E8FFE" w14:textId="77777777" w:rsidTr="006D7075">
        <w:trPr>
          <w:cantSplit/>
        </w:trPr>
        <w:tc>
          <w:tcPr>
            <w:tcW w:w="3617" w:type="pct"/>
          </w:tcPr>
          <w:p w14:paraId="73B93606" w14:textId="77777777" w:rsidR="002C30A3" w:rsidRDefault="002C30A3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318 (4cr) – Systems Analysis and Design</w:t>
            </w:r>
          </w:p>
          <w:p w14:paraId="2B17501E" w14:textId="0D52DF48" w:rsidR="002C30A3" w:rsidRDefault="002C30A3" w:rsidP="001A79F5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8C1436">
              <w:rPr>
                <w:rFonts w:cstheme="minorHAnsi"/>
                <w:i/>
                <w:iCs/>
              </w:rPr>
              <w:t xml:space="preserve"> </w:t>
            </w:r>
            <w:r w:rsidR="008C1436" w:rsidRPr="008C1436">
              <w:rPr>
                <w:rFonts w:cstheme="minorHAnsi"/>
                <w:i/>
                <w:iCs/>
              </w:rPr>
              <w:t>ITM 220 and ITM 251 with a grade of C or better</w:t>
            </w:r>
            <w:r w:rsidR="008C1436">
              <w:rPr>
                <w:rFonts w:cstheme="minorHAnsi"/>
                <w:i/>
                <w:iCs/>
              </w:rPr>
              <w:t xml:space="preserve">, </w:t>
            </w:r>
            <w:r w:rsidR="008C1436" w:rsidRPr="008C1436">
              <w:rPr>
                <w:rFonts w:cstheme="minorHAnsi"/>
                <w:i/>
                <w:iCs/>
              </w:rPr>
              <w:t>COB Requirements for taking 300-Level Courses</w:t>
            </w:r>
          </w:p>
        </w:tc>
        <w:tc>
          <w:tcPr>
            <w:tcW w:w="671" w:type="pct"/>
          </w:tcPr>
          <w:p w14:paraId="3869587B" w14:textId="77777777" w:rsidR="002C30A3" w:rsidRPr="006A68B8" w:rsidRDefault="002C30A3" w:rsidP="001A79F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C742865" w14:textId="77777777" w:rsidR="002C30A3" w:rsidRPr="006A68B8" w:rsidRDefault="002C30A3" w:rsidP="001A79F5">
            <w:pPr>
              <w:spacing w:after="0"/>
              <w:rPr>
                <w:rFonts w:cstheme="minorHAnsi"/>
              </w:rPr>
            </w:pPr>
          </w:p>
        </w:tc>
      </w:tr>
      <w:tr w:rsidR="002C30A3" w:rsidRPr="00597CC6" w14:paraId="24F64BFF" w14:textId="77777777" w:rsidTr="006D7075">
        <w:trPr>
          <w:cantSplit/>
        </w:trPr>
        <w:tc>
          <w:tcPr>
            <w:tcW w:w="3617" w:type="pct"/>
          </w:tcPr>
          <w:p w14:paraId="29FE2367" w14:textId="77777777" w:rsidR="002C30A3" w:rsidRDefault="002C30A3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408 (4cr) – Data and Information Management</w:t>
            </w:r>
          </w:p>
          <w:p w14:paraId="661BD570" w14:textId="1C343AEA" w:rsidR="002C30A3" w:rsidRDefault="002C30A3" w:rsidP="001A79F5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8C1436">
              <w:rPr>
                <w:rFonts w:cstheme="minorHAnsi"/>
                <w:i/>
                <w:iCs/>
              </w:rPr>
              <w:t xml:space="preserve"> ITM 220, </w:t>
            </w:r>
            <w:r w:rsidR="008C1436" w:rsidRPr="008C1436">
              <w:rPr>
                <w:rFonts w:cstheme="minorHAnsi"/>
                <w:i/>
                <w:iCs/>
              </w:rPr>
              <w:t>COB Requirements for taking 300-Level Courses</w:t>
            </w:r>
          </w:p>
        </w:tc>
        <w:tc>
          <w:tcPr>
            <w:tcW w:w="671" w:type="pct"/>
          </w:tcPr>
          <w:p w14:paraId="54D80420" w14:textId="77777777" w:rsidR="002C30A3" w:rsidRPr="006A68B8" w:rsidRDefault="002C30A3" w:rsidP="001A79F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E2322AD" w14:textId="77777777" w:rsidR="002C30A3" w:rsidRPr="006A68B8" w:rsidRDefault="002C30A3" w:rsidP="001A79F5">
            <w:pPr>
              <w:spacing w:after="0"/>
              <w:rPr>
                <w:rFonts w:cstheme="minorHAnsi"/>
              </w:rPr>
            </w:pPr>
          </w:p>
        </w:tc>
      </w:tr>
      <w:tr w:rsidR="002C30A3" w:rsidRPr="00597CC6" w14:paraId="2E6AD5A0" w14:textId="77777777" w:rsidTr="006D7075">
        <w:trPr>
          <w:cantSplit/>
        </w:trPr>
        <w:tc>
          <w:tcPr>
            <w:tcW w:w="3617" w:type="pct"/>
          </w:tcPr>
          <w:p w14:paraId="2EEB5AD4" w14:textId="77777777" w:rsidR="002C30A3" w:rsidRDefault="002C30A3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419 (4cr) – MIS Capstone</w:t>
            </w:r>
          </w:p>
          <w:p w14:paraId="77E9E61D" w14:textId="2B60A8BF" w:rsidR="008C1436" w:rsidRDefault="002C30A3" w:rsidP="001A79F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8C1436">
              <w:rPr>
                <w:rFonts w:cstheme="minorHAnsi"/>
                <w:i/>
                <w:iCs/>
              </w:rPr>
              <w:t xml:space="preserve"> ITM 251, ITM 318, and </w:t>
            </w:r>
            <w:r w:rsidR="008C1436" w:rsidRPr="008C1436">
              <w:rPr>
                <w:rFonts w:cstheme="minorHAnsi"/>
                <w:i/>
                <w:iCs/>
              </w:rPr>
              <w:t>COB Requirements for taking 300-Level Courses</w:t>
            </w:r>
          </w:p>
          <w:p w14:paraId="0999F9AC" w14:textId="2EB36FD7" w:rsidR="002C30A3" w:rsidRPr="008C1436" w:rsidRDefault="008C1436" w:rsidP="001A79F5">
            <w:pPr>
              <w:spacing w:after="0"/>
              <w:rPr>
                <w:rFonts w:cstheme="minorHAnsi"/>
                <w:i/>
                <w:iCs/>
              </w:rPr>
            </w:pPr>
            <w:r w:rsidRPr="008C1436">
              <w:rPr>
                <w:i/>
                <w:iCs/>
              </w:rPr>
              <w:t>Pre</w:t>
            </w:r>
            <w:r w:rsidR="00C07F54">
              <w:rPr>
                <w:i/>
                <w:iCs/>
              </w:rPr>
              <w:t>/</w:t>
            </w:r>
            <w:r w:rsidRPr="008C1436">
              <w:rPr>
                <w:i/>
                <w:iCs/>
              </w:rPr>
              <w:t>Co-Requisite: ITM 408</w:t>
            </w:r>
          </w:p>
        </w:tc>
        <w:tc>
          <w:tcPr>
            <w:tcW w:w="671" w:type="pct"/>
          </w:tcPr>
          <w:p w14:paraId="730BFA32" w14:textId="77777777" w:rsidR="002C30A3" w:rsidRPr="006A68B8" w:rsidRDefault="002C30A3" w:rsidP="001A79F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D8A51A4" w14:textId="77777777" w:rsidR="002C30A3" w:rsidRPr="006A68B8" w:rsidRDefault="002C30A3" w:rsidP="001A79F5">
            <w:pPr>
              <w:spacing w:after="0"/>
              <w:rPr>
                <w:rFonts w:cstheme="minorHAnsi"/>
              </w:rPr>
            </w:pPr>
          </w:p>
        </w:tc>
      </w:tr>
    </w:tbl>
    <w:p w14:paraId="34D660C0" w14:textId="77777777" w:rsidR="00C07F54" w:rsidRDefault="00C07F54" w:rsidP="001A79F5">
      <w:pPr>
        <w:spacing w:after="0"/>
      </w:pPr>
    </w:p>
    <w:p w14:paraId="68253FF3" w14:textId="77777777" w:rsidR="00C07F54" w:rsidRPr="00752C28" w:rsidRDefault="00C07F54" w:rsidP="001A79F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753"/>
        <w:gridCol w:w="1552"/>
        <w:gridCol w:w="1485"/>
      </w:tblGrid>
      <w:tr w:rsidR="00C07F54" w:rsidRPr="00D421C1" w14:paraId="4B209564" w14:textId="77777777" w:rsidTr="00644A9C">
        <w:trPr>
          <w:cantSplit/>
          <w:tblHeader/>
        </w:trPr>
        <w:tc>
          <w:tcPr>
            <w:tcW w:w="3593" w:type="pct"/>
            <w:shd w:val="clear" w:color="auto" w:fill="D9D9D9" w:themeFill="background1" w:themeFillShade="D9"/>
          </w:tcPr>
          <w:p w14:paraId="78134DED" w14:textId="10115149" w:rsidR="00C07F54" w:rsidRDefault="00C07F54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</w:t>
            </w:r>
            <w:r w:rsidR="00533E9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289BACCB" w14:textId="36CFECAC" w:rsidR="00C07F54" w:rsidRPr="001F4A6E" w:rsidRDefault="001F4A6E" w:rsidP="001A79F5">
            <w:pPr>
              <w:spacing w:after="0"/>
              <w:rPr>
                <w:b/>
                <w:bCs/>
                <w:i/>
                <w:iCs/>
              </w:rPr>
            </w:pPr>
            <w:r w:rsidRPr="001F4A6E">
              <w:rPr>
                <w:rFonts w:ascii="Times New Roman" w:hAnsi="Times New Roman"/>
              </w:rPr>
              <w:t>R</w:t>
            </w:r>
            <w:r w:rsidR="00644A9C" w:rsidRPr="001F4A6E">
              <w:rPr>
                <w:rFonts w:ascii="Times New Roman" w:hAnsi="Times New Roman"/>
              </w:rPr>
              <w:t>efer to the catalog for elective course options.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may differ depending on which class is chosen.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14:paraId="7740B837" w14:textId="77777777" w:rsidR="00C07F54" w:rsidRPr="00D421C1" w:rsidRDefault="00C07F54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14:paraId="08E81955" w14:textId="77777777" w:rsidR="00C07F54" w:rsidRPr="00D421C1" w:rsidRDefault="00C07F54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44A9C" w14:paraId="09BFCA3B" w14:textId="77777777" w:rsidTr="00644A9C">
        <w:tc>
          <w:tcPr>
            <w:tcW w:w="3593" w:type="pct"/>
            <w:hideMark/>
          </w:tcPr>
          <w:p w14:paraId="73C49F13" w14:textId="77777777" w:rsidR="00644A9C" w:rsidRDefault="001F4A6E">
            <w:pPr>
              <w:spacing w:after="0"/>
            </w:pPr>
            <w:r>
              <w:t>Major Elective (4cr)</w:t>
            </w:r>
          </w:p>
          <w:p w14:paraId="4869A5E1" w14:textId="71A5DC4F" w:rsidR="001F4A6E" w:rsidRPr="00644A9C" w:rsidRDefault="001F4A6E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719" w:type="pct"/>
            <w:hideMark/>
          </w:tcPr>
          <w:p w14:paraId="180D923D" w14:textId="674A2B68" w:rsidR="00644A9C" w:rsidRPr="00644A9C" w:rsidRDefault="00644A9C">
            <w:pPr>
              <w:rPr>
                <w:rFonts w:cstheme="minorHAnsi"/>
                <w:color w:val="000000"/>
              </w:rPr>
            </w:pPr>
          </w:p>
        </w:tc>
        <w:tc>
          <w:tcPr>
            <w:tcW w:w="688" w:type="pct"/>
            <w:hideMark/>
          </w:tcPr>
          <w:p w14:paraId="5BAFFE68" w14:textId="07FA464E" w:rsidR="00644A9C" w:rsidRPr="00644A9C" w:rsidRDefault="00644A9C">
            <w:pPr>
              <w:pStyle w:val="credits"/>
              <w:spacing w:before="0" w:beforeAutospacing="0" w:after="0" w:afterAutospacing="0" w:line="360" w:lineRule="atLeast"/>
              <w:ind w:left="75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F6AD374" w14:textId="77777777" w:rsidR="00586637" w:rsidRDefault="00586637" w:rsidP="001A79F5">
      <w:pPr>
        <w:spacing w:after="0"/>
      </w:pPr>
    </w:p>
    <w:p w14:paraId="11F35BA5" w14:textId="77777777" w:rsidR="00EA2B01" w:rsidRPr="00752C28" w:rsidRDefault="00EA2B01" w:rsidP="001A79F5">
      <w:pPr>
        <w:pStyle w:val="Heading3"/>
        <w:spacing w:before="0" w:after="0"/>
        <w:rPr>
          <w:sz w:val="24"/>
          <w:szCs w:val="28"/>
        </w:rPr>
      </w:pPr>
      <w:bookmarkStart w:id="0" w:name="_Hlk144996688"/>
      <w:r>
        <w:rPr>
          <w:sz w:val="24"/>
          <w:szCs w:val="28"/>
        </w:rPr>
        <w:t>International 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5"/>
        <w:gridCol w:w="19"/>
        <w:gridCol w:w="1429"/>
        <w:gridCol w:w="11"/>
        <w:gridCol w:w="1526"/>
      </w:tblGrid>
      <w:tr w:rsidR="00EA2B01" w:rsidRPr="00D421C1" w14:paraId="4EF6146F" w14:textId="77777777" w:rsidTr="00361E8F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00F8BED" w14:textId="77777777" w:rsidR="00EA2B01" w:rsidRDefault="00EA2B01" w:rsidP="001A79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 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(4 credits)</w:t>
            </w:r>
          </w:p>
          <w:p w14:paraId="2F77EBC6" w14:textId="5C842F9B" w:rsidR="00EA2B01" w:rsidRPr="00454C22" w:rsidRDefault="00EA2B01" w:rsidP="001A79F5">
            <w:pPr>
              <w:spacing w:after="0"/>
            </w:pPr>
          </w:p>
        </w:tc>
        <w:tc>
          <w:tcPr>
            <w:tcW w:w="671" w:type="pct"/>
            <w:gridSpan w:val="2"/>
            <w:shd w:val="clear" w:color="auto" w:fill="D9D9D9" w:themeFill="background1" w:themeFillShade="D9"/>
          </w:tcPr>
          <w:p w14:paraId="269CDB41" w14:textId="77777777" w:rsidR="00EA2B01" w:rsidRPr="00D421C1" w:rsidRDefault="00EA2B01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gridSpan w:val="2"/>
            <w:shd w:val="clear" w:color="auto" w:fill="D9D9D9" w:themeFill="background1" w:themeFillShade="D9"/>
          </w:tcPr>
          <w:p w14:paraId="6A941BA9" w14:textId="77777777" w:rsidR="00EA2B01" w:rsidRPr="00D421C1" w:rsidRDefault="00EA2B01" w:rsidP="001A79F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EA2B01" w:rsidRPr="00597CC6" w14:paraId="36EC35CE" w14:textId="77777777" w:rsidTr="00361E8F">
        <w:trPr>
          <w:cantSplit/>
        </w:trPr>
        <w:tc>
          <w:tcPr>
            <w:tcW w:w="3626" w:type="pct"/>
            <w:gridSpan w:val="2"/>
            <w:shd w:val="clear" w:color="auto" w:fill="auto"/>
          </w:tcPr>
          <w:p w14:paraId="0615D251" w14:textId="77777777" w:rsidR="00EA2B01" w:rsidRDefault="00EA2B01" w:rsidP="001A79F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361 (4cr) – Operations Management</w:t>
            </w:r>
          </w:p>
          <w:p w14:paraId="536D25C1" w14:textId="6E98EE73" w:rsidR="00EA2B01" w:rsidRPr="00EA2B01" w:rsidRDefault="00EA2B01" w:rsidP="001A79F5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 MGT 330 and COB Requirements for taking 300-Level Courses</w:t>
            </w:r>
          </w:p>
        </w:tc>
        <w:tc>
          <w:tcPr>
            <w:tcW w:w="667" w:type="pct"/>
            <w:gridSpan w:val="2"/>
            <w:shd w:val="clear" w:color="auto" w:fill="auto"/>
          </w:tcPr>
          <w:p w14:paraId="1D4E4A96" w14:textId="77777777" w:rsidR="00EA2B01" w:rsidRPr="00AA26CE" w:rsidRDefault="00EA2B01" w:rsidP="001A79F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shd w:val="clear" w:color="auto" w:fill="auto"/>
          </w:tcPr>
          <w:p w14:paraId="5F901E6D" w14:textId="77777777" w:rsidR="00EA2B01" w:rsidRPr="00AA26CE" w:rsidRDefault="00EA2B01" w:rsidP="001A79F5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17260D57" w14:textId="77777777" w:rsidR="00EA2B01" w:rsidRPr="00902A5F" w:rsidRDefault="00EA2B01" w:rsidP="001A79F5">
      <w:pPr>
        <w:spacing w:after="0"/>
      </w:pPr>
    </w:p>
    <w:sectPr w:rsidR="00EA2B01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91B7" w14:textId="77777777" w:rsidR="00890B8B" w:rsidRDefault="00890B8B" w:rsidP="00A5113C">
      <w:pPr>
        <w:spacing w:after="0"/>
      </w:pPr>
      <w:r>
        <w:separator/>
      </w:r>
    </w:p>
  </w:endnote>
  <w:endnote w:type="continuationSeparator" w:id="0">
    <w:p w14:paraId="150E487C" w14:textId="77777777" w:rsidR="00890B8B" w:rsidRDefault="00890B8B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E2FC" w14:textId="77777777" w:rsidR="00890B8B" w:rsidRDefault="00890B8B" w:rsidP="00A5113C">
      <w:pPr>
        <w:spacing w:after="0"/>
      </w:pPr>
      <w:r>
        <w:separator/>
      </w:r>
    </w:p>
  </w:footnote>
  <w:footnote w:type="continuationSeparator" w:id="0">
    <w:p w14:paraId="106AAE6D" w14:textId="77777777" w:rsidR="00890B8B" w:rsidRDefault="00890B8B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9AF"/>
    <w:multiLevelType w:val="hybridMultilevel"/>
    <w:tmpl w:val="3EDE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44E3D"/>
    <w:multiLevelType w:val="hybridMultilevel"/>
    <w:tmpl w:val="8156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916">
    <w:abstractNumId w:val="2"/>
  </w:num>
  <w:num w:numId="2" w16cid:durableId="961304677">
    <w:abstractNumId w:val="3"/>
  </w:num>
  <w:num w:numId="3" w16cid:durableId="1434087218">
    <w:abstractNumId w:val="0"/>
  </w:num>
  <w:num w:numId="4" w16cid:durableId="155388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652B6"/>
    <w:rsid w:val="00072B75"/>
    <w:rsid w:val="000B3BE8"/>
    <w:rsid w:val="000B7FC0"/>
    <w:rsid w:val="000D30CF"/>
    <w:rsid w:val="000E3693"/>
    <w:rsid w:val="000E3D1A"/>
    <w:rsid w:val="001230E5"/>
    <w:rsid w:val="00141531"/>
    <w:rsid w:val="00172398"/>
    <w:rsid w:val="001763F4"/>
    <w:rsid w:val="001A79F5"/>
    <w:rsid w:val="001C6C3E"/>
    <w:rsid w:val="001F4A6E"/>
    <w:rsid w:val="002145BD"/>
    <w:rsid w:val="00233CE6"/>
    <w:rsid w:val="00285838"/>
    <w:rsid w:val="002946E6"/>
    <w:rsid w:val="002A00BF"/>
    <w:rsid w:val="002C30A3"/>
    <w:rsid w:val="002E08A0"/>
    <w:rsid w:val="002F4D11"/>
    <w:rsid w:val="00330247"/>
    <w:rsid w:val="0035376D"/>
    <w:rsid w:val="00366CF4"/>
    <w:rsid w:val="00384CB8"/>
    <w:rsid w:val="003A3329"/>
    <w:rsid w:val="003D7E68"/>
    <w:rsid w:val="00403CB1"/>
    <w:rsid w:val="00422485"/>
    <w:rsid w:val="00433553"/>
    <w:rsid w:val="0043387B"/>
    <w:rsid w:val="004411A7"/>
    <w:rsid w:val="004C1FB5"/>
    <w:rsid w:val="00533E9F"/>
    <w:rsid w:val="00557787"/>
    <w:rsid w:val="00586637"/>
    <w:rsid w:val="00597CC6"/>
    <w:rsid w:val="005A57B8"/>
    <w:rsid w:val="005C64DC"/>
    <w:rsid w:val="005D1B18"/>
    <w:rsid w:val="00616317"/>
    <w:rsid w:val="00636B2A"/>
    <w:rsid w:val="0064090B"/>
    <w:rsid w:val="00644A9C"/>
    <w:rsid w:val="006A68B8"/>
    <w:rsid w:val="006B5F2A"/>
    <w:rsid w:val="006E0A87"/>
    <w:rsid w:val="00726D6E"/>
    <w:rsid w:val="0074527A"/>
    <w:rsid w:val="00752C28"/>
    <w:rsid w:val="00781185"/>
    <w:rsid w:val="007C392F"/>
    <w:rsid w:val="007C5B9B"/>
    <w:rsid w:val="007F140B"/>
    <w:rsid w:val="007F45BB"/>
    <w:rsid w:val="0085176D"/>
    <w:rsid w:val="00880BBB"/>
    <w:rsid w:val="00890B8B"/>
    <w:rsid w:val="008C1436"/>
    <w:rsid w:val="008C43EE"/>
    <w:rsid w:val="008F4595"/>
    <w:rsid w:val="008F484F"/>
    <w:rsid w:val="00902A5F"/>
    <w:rsid w:val="00904E76"/>
    <w:rsid w:val="009431D7"/>
    <w:rsid w:val="0095746E"/>
    <w:rsid w:val="00973B05"/>
    <w:rsid w:val="009A4305"/>
    <w:rsid w:val="00A12A9C"/>
    <w:rsid w:val="00A3456F"/>
    <w:rsid w:val="00A5113C"/>
    <w:rsid w:val="00A52490"/>
    <w:rsid w:val="00AA6510"/>
    <w:rsid w:val="00AA7C8C"/>
    <w:rsid w:val="00AC2F18"/>
    <w:rsid w:val="00AE0437"/>
    <w:rsid w:val="00AE1100"/>
    <w:rsid w:val="00AF5826"/>
    <w:rsid w:val="00B424BB"/>
    <w:rsid w:val="00B62751"/>
    <w:rsid w:val="00BD003E"/>
    <w:rsid w:val="00BE4E97"/>
    <w:rsid w:val="00BF6D7D"/>
    <w:rsid w:val="00C07F54"/>
    <w:rsid w:val="00C1722C"/>
    <w:rsid w:val="00C32AFD"/>
    <w:rsid w:val="00C4547A"/>
    <w:rsid w:val="00C907B3"/>
    <w:rsid w:val="00C912A7"/>
    <w:rsid w:val="00CB6122"/>
    <w:rsid w:val="00D07CA8"/>
    <w:rsid w:val="00D421C1"/>
    <w:rsid w:val="00D6459B"/>
    <w:rsid w:val="00D678A4"/>
    <w:rsid w:val="00D77D18"/>
    <w:rsid w:val="00DB1E41"/>
    <w:rsid w:val="00DC4150"/>
    <w:rsid w:val="00DD17E7"/>
    <w:rsid w:val="00E415F7"/>
    <w:rsid w:val="00E441B3"/>
    <w:rsid w:val="00EA2B01"/>
    <w:rsid w:val="00EA684D"/>
    <w:rsid w:val="00EA6BBF"/>
    <w:rsid w:val="00EC6B0F"/>
    <w:rsid w:val="00EE01D4"/>
    <w:rsid w:val="00EF2C1D"/>
    <w:rsid w:val="00F15885"/>
    <w:rsid w:val="00F3212E"/>
    <w:rsid w:val="00F726F9"/>
    <w:rsid w:val="00F96F24"/>
    <w:rsid w:val="00FB4601"/>
    <w:rsid w:val="00FD2C47"/>
    <w:rsid w:val="00FE1C22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7CA8"/>
    <w:rPr>
      <w:color w:val="954F72" w:themeColor="followedHyperlink"/>
      <w:u w:val="single"/>
    </w:rPr>
  </w:style>
  <w:style w:type="paragraph" w:customStyle="1" w:styleId="credits">
    <w:name w:val="credits"/>
    <w:basedOn w:val="Normal"/>
    <w:rsid w:val="00644A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en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hyperlink" Target="https://ut.smartcatalogiq.com/en/current/catalog/undergraduate-catalog/sykes-college-of-business/international-business/international-business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11769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International Business and Management Information Systems</dc:title>
  <dc:subject/>
  <dc:creator>The University of Tampa</dc:creator>
  <cp:keywords>Unofficial, Degree, Planning, Worksheet, Major, BS, in, International, Business, and, Management, Information, Systems, The, University, of, Tampa</cp:keywords>
  <dc:description/>
  <cp:lastModifiedBy>Mason Weibley</cp:lastModifiedBy>
  <cp:revision>4</cp:revision>
  <dcterms:created xsi:type="dcterms:W3CDTF">2025-07-09T18:12:00Z</dcterms:created>
  <dcterms:modified xsi:type="dcterms:W3CDTF">2025-07-14T14:58:00Z</dcterms:modified>
  <cp:category/>
</cp:coreProperties>
</file>