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9C2DA7D" w:rsidR="00752C28" w:rsidRDefault="190C6C90" w:rsidP="0056027B">
      <w:pPr>
        <w:pStyle w:val="Heading1"/>
        <w:spacing w:before="0"/>
      </w:pPr>
      <w:r>
        <w:t>Unofficial Degree Planning Worksheet</w:t>
      </w:r>
      <w:r w:rsidR="00D77D18">
        <w:br/>
      </w:r>
      <w:r>
        <w:t>Catalog Year: 202</w:t>
      </w:r>
      <w:r w:rsidR="005D0C58">
        <w:t>5</w:t>
      </w:r>
      <w:r>
        <w:t xml:space="preserve"> – 202</w:t>
      </w:r>
      <w:r w:rsidR="005D0C58">
        <w:t>6</w:t>
      </w:r>
    </w:p>
    <w:p w14:paraId="645C0B66" w14:textId="3BE1298E"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w:t>
      </w:r>
      <w:r w:rsidR="00E62839">
        <w:t>Public Policy</w:t>
      </w:r>
    </w:p>
    <w:p w14:paraId="297ECB5F" w14:textId="431AED9A" w:rsidR="00D77D18" w:rsidRDefault="190C6C90" w:rsidP="0056027B">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190C6C90">
          <w:rPr>
            <w:rStyle w:val="Hyperlink"/>
          </w:rPr>
          <w:t>202</w:t>
        </w:r>
        <w:r w:rsidR="005D0C58">
          <w:rPr>
            <w:rStyle w:val="Hyperlink"/>
          </w:rPr>
          <w:t>5</w:t>
        </w:r>
        <w:r w:rsidRPr="190C6C90">
          <w:rPr>
            <w:rStyle w:val="Hyperlink"/>
          </w:rPr>
          <w:t xml:space="preserve"> – 202</w:t>
        </w:r>
        <w:r w:rsidR="005D0C58">
          <w:rPr>
            <w:rStyle w:val="Hyperlink"/>
          </w:rPr>
          <w:t>6</w:t>
        </w:r>
        <w:r w:rsidRPr="190C6C90">
          <w:rPr>
            <w:rStyle w:val="Hyperlink"/>
          </w:rPr>
          <w:t xml:space="preserve"> catalog</w:t>
        </w:r>
      </w:hyperlink>
      <w:r>
        <w:t>.</w:t>
      </w:r>
    </w:p>
    <w:p w14:paraId="09002FB7" w14:textId="77777777" w:rsidR="00752C28" w:rsidRPr="00752C28" w:rsidRDefault="00752C28" w:rsidP="0056027B">
      <w:pPr>
        <w:spacing w:after="0"/>
        <w:rPr>
          <w:sz w:val="16"/>
          <w:szCs w:val="16"/>
        </w:rPr>
      </w:pPr>
    </w:p>
    <w:p w14:paraId="32FCBB7A" w14:textId="31F0C64D" w:rsidR="00BE4E97" w:rsidRDefault="00BE4E97" w:rsidP="0056027B">
      <w:pPr>
        <w:pStyle w:val="Heading2"/>
        <w:spacing w:before="0"/>
      </w:pPr>
      <w:r>
        <w:t>University Graduation Requirements</w:t>
      </w:r>
    </w:p>
    <w:p w14:paraId="7CF440CD" w14:textId="07175E36" w:rsidR="00BE4E97" w:rsidRDefault="005D0C58" w:rsidP="0056027B">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9E4986">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5D0C58" w:rsidP="0056027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51B41ABA" w:rsidR="00735149" w:rsidRDefault="005D0C58" w:rsidP="0056027B">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9E4986">
            <w:rPr>
              <w:rFonts w:ascii="MS Gothic" w:eastAsia="MS Gothic" w:hAnsi="MS Gothic" w:hint="eastAsia"/>
            </w:rPr>
            <w:t>☐</w:t>
          </w:r>
        </w:sdtContent>
      </w:sdt>
      <w:r w:rsidR="00735149">
        <w:t>Students must maintain a major minimum GPA of 2.0 to be eligible for graduation.</w:t>
      </w:r>
    </w:p>
    <w:p w14:paraId="585D55CE" w14:textId="648E7A93" w:rsidR="00735149" w:rsidRDefault="005D0C58" w:rsidP="0056027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w:t>
      </w:r>
      <w:r>
        <w:t>ampa</w:t>
      </w:r>
      <w:r w:rsidR="00735149">
        <w:t xml:space="preserve"> to be eligible for graduation.</w:t>
      </w:r>
    </w:p>
    <w:p w14:paraId="4D134BD8" w14:textId="41F4E974" w:rsidR="00752C28" w:rsidRDefault="005D0C58" w:rsidP="0056027B">
      <w:pPr>
        <w:spacing w:after="0"/>
      </w:pPr>
      <w:sdt>
        <w:sdtPr>
          <w:alias w:val="Students must complete 31 of their last 35 credit hours in residency at UT"/>
          <w:tag w:val="Students must complete 31 of their last 35 credit hours in residency at UT"/>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Students must complete 15 credit hours in residency at UT</w:t>
      </w:r>
      <w:r>
        <w:t>ampa</w:t>
      </w:r>
      <w:r w:rsidR="00752C28">
        <w:t xml:space="preserve"> in their major coursework.</w:t>
      </w:r>
    </w:p>
    <w:p w14:paraId="4A2F01BB" w14:textId="77777777" w:rsidR="00752C28" w:rsidRDefault="00752C28" w:rsidP="0056027B">
      <w:pPr>
        <w:spacing w:after="0"/>
      </w:pPr>
    </w:p>
    <w:p w14:paraId="7CF4A2E8" w14:textId="066A78AE" w:rsidR="005D1B18" w:rsidRDefault="005D1B18" w:rsidP="0056027B">
      <w:pPr>
        <w:pStyle w:val="Heading2"/>
        <w:spacing w:before="0"/>
      </w:pPr>
      <w:r>
        <w:t>Spartan Studies Requirements</w:t>
      </w:r>
    </w:p>
    <w:p w14:paraId="3DA45300" w14:textId="439AB386" w:rsidR="005D1B18" w:rsidRPr="00752C28" w:rsidRDefault="005D1B18" w:rsidP="0056027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56027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56027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56027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56027B">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254B1A99" w:rsidR="005D1B18" w:rsidRDefault="005F79E4" w:rsidP="0056027B">
            <w:pPr>
              <w:spacing w:after="0"/>
            </w:pPr>
            <w:r>
              <w:t xml:space="preserve">MAT </w:t>
            </w:r>
            <w:r w:rsidR="00DD319F">
              <w:t>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0F72ECCE" w14:textId="5EC9323B" w:rsidR="005D1B18" w:rsidRPr="00752C28" w:rsidRDefault="003A3329" w:rsidP="0056027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56027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56027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56027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56027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56027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56027B">
            <w:pPr>
              <w:spacing w:after="0"/>
            </w:pPr>
          </w:p>
        </w:tc>
        <w:tc>
          <w:tcPr>
            <w:tcW w:w="1435" w:type="dxa"/>
          </w:tcPr>
          <w:p w14:paraId="1A96CD1B" w14:textId="77777777" w:rsidR="003A3329" w:rsidRDefault="003A3329" w:rsidP="0056027B">
            <w:pPr>
              <w:spacing w:after="0"/>
            </w:pPr>
          </w:p>
        </w:tc>
      </w:tr>
      <w:tr w:rsidR="00D421C1" w14:paraId="1B24450E" w14:textId="77777777" w:rsidTr="00597CC6">
        <w:trPr>
          <w:cantSplit/>
        </w:trPr>
        <w:tc>
          <w:tcPr>
            <w:tcW w:w="0" w:type="auto"/>
          </w:tcPr>
          <w:p w14:paraId="18C511F9" w14:textId="1B74922D" w:rsidR="002946E6" w:rsidRPr="0000459F" w:rsidRDefault="00E441B3" w:rsidP="0056027B">
            <w:pPr>
              <w:spacing w:after="0"/>
            </w:pPr>
            <w:hyperlink r:id="rId8" w:tooltip="Core Humanities" w:history="1">
              <w:r w:rsidRPr="009E4986">
                <w:rPr>
                  <w:rStyle w:val="Hyperlink"/>
                  <w:color w:val="0000FF"/>
                </w:rPr>
                <w:t>Core</w:t>
              </w:r>
              <w:r w:rsidR="002946E6" w:rsidRPr="009E4986">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56027B">
            <w:pPr>
              <w:spacing w:after="0"/>
            </w:pPr>
          </w:p>
        </w:tc>
        <w:tc>
          <w:tcPr>
            <w:tcW w:w="1435" w:type="dxa"/>
          </w:tcPr>
          <w:p w14:paraId="0B6ACC17" w14:textId="77777777" w:rsidR="003A3329" w:rsidRDefault="003A3329" w:rsidP="0056027B">
            <w:pPr>
              <w:spacing w:after="0"/>
            </w:pPr>
          </w:p>
        </w:tc>
      </w:tr>
      <w:tr w:rsidR="00D421C1" w14:paraId="198EED76" w14:textId="77777777" w:rsidTr="00597CC6">
        <w:trPr>
          <w:cantSplit/>
        </w:trPr>
        <w:tc>
          <w:tcPr>
            <w:tcW w:w="0" w:type="auto"/>
          </w:tcPr>
          <w:p w14:paraId="5979F47D" w14:textId="0EE0DC86" w:rsidR="002946E6" w:rsidRDefault="00E441B3" w:rsidP="0056027B">
            <w:pPr>
              <w:spacing w:after="0"/>
            </w:pPr>
            <w:hyperlink r:id="rId9" w:tooltip="Core Social Science" w:history="1">
              <w:r w:rsidRPr="009E4986">
                <w:rPr>
                  <w:rStyle w:val="Hyperlink"/>
                  <w:color w:val="0000FF"/>
                </w:rPr>
                <w:t>Core</w:t>
              </w:r>
              <w:r w:rsidR="002946E6" w:rsidRPr="009E4986">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56027B">
            <w:pPr>
              <w:spacing w:after="0"/>
            </w:pPr>
          </w:p>
        </w:tc>
        <w:tc>
          <w:tcPr>
            <w:tcW w:w="1435" w:type="dxa"/>
          </w:tcPr>
          <w:p w14:paraId="7DB1657A" w14:textId="77777777" w:rsidR="003A3329" w:rsidRDefault="003A3329" w:rsidP="0056027B">
            <w:pPr>
              <w:spacing w:after="0"/>
            </w:pPr>
          </w:p>
        </w:tc>
      </w:tr>
      <w:tr w:rsidR="00D421C1" w14:paraId="63A41D17" w14:textId="77777777" w:rsidTr="00597CC6">
        <w:trPr>
          <w:cantSplit/>
        </w:trPr>
        <w:tc>
          <w:tcPr>
            <w:tcW w:w="0" w:type="auto"/>
          </w:tcPr>
          <w:p w14:paraId="39B63AE6" w14:textId="024BC2D0" w:rsidR="003A3329" w:rsidRDefault="00AA7C8C" w:rsidP="0056027B">
            <w:pPr>
              <w:spacing w:after="0"/>
            </w:pPr>
            <w:r>
              <w:t xml:space="preserve">UTAMPA 200 </w:t>
            </w:r>
            <w:r w:rsidR="00EA6BBF">
              <w:t xml:space="preserve">(1cr) </w:t>
            </w:r>
            <w:r>
              <w:t>Digital Literacy</w:t>
            </w:r>
            <w:r w:rsidR="00880BBB">
              <w:t>: Coding</w:t>
            </w:r>
          </w:p>
          <w:p w14:paraId="1B389053" w14:textId="622CF40E" w:rsidR="00AA7C8C" w:rsidRDefault="00B26CAC" w:rsidP="0056027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56027B">
            <w:pPr>
              <w:spacing w:after="0"/>
            </w:pPr>
          </w:p>
        </w:tc>
        <w:tc>
          <w:tcPr>
            <w:tcW w:w="1435" w:type="dxa"/>
          </w:tcPr>
          <w:p w14:paraId="43E92E5A" w14:textId="77777777" w:rsidR="003A3329" w:rsidRDefault="003A3329" w:rsidP="0056027B">
            <w:pPr>
              <w:spacing w:after="0"/>
            </w:pPr>
          </w:p>
        </w:tc>
      </w:tr>
      <w:tr w:rsidR="00E415F7" w14:paraId="2B7C120D" w14:textId="77777777" w:rsidTr="00597CC6">
        <w:trPr>
          <w:cantSplit/>
        </w:trPr>
        <w:tc>
          <w:tcPr>
            <w:tcW w:w="0" w:type="auto"/>
          </w:tcPr>
          <w:p w14:paraId="228DB255" w14:textId="20EF8B95" w:rsidR="00E415F7" w:rsidRDefault="00E415F7" w:rsidP="0056027B">
            <w:pPr>
              <w:spacing w:after="0"/>
            </w:pPr>
            <w:r>
              <w:t xml:space="preserve">UTAMPA 201 </w:t>
            </w:r>
            <w:r w:rsidR="00EA6BBF">
              <w:t xml:space="preserve">(0cr) </w:t>
            </w:r>
            <w:r>
              <w:t>Career Readiness</w:t>
            </w:r>
          </w:p>
          <w:p w14:paraId="6815A6E6" w14:textId="46E1C892" w:rsidR="006A68B8" w:rsidRDefault="006A68B8" w:rsidP="0056027B">
            <w:pPr>
              <w:spacing w:after="0"/>
            </w:pPr>
          </w:p>
        </w:tc>
        <w:tc>
          <w:tcPr>
            <w:tcW w:w="1388" w:type="dxa"/>
          </w:tcPr>
          <w:p w14:paraId="21B0BAE5" w14:textId="77777777" w:rsidR="00E415F7" w:rsidRDefault="00E415F7" w:rsidP="0056027B">
            <w:pPr>
              <w:spacing w:after="0"/>
            </w:pPr>
          </w:p>
        </w:tc>
        <w:tc>
          <w:tcPr>
            <w:tcW w:w="1435" w:type="dxa"/>
          </w:tcPr>
          <w:p w14:paraId="13FEA7E7" w14:textId="77777777" w:rsidR="00E415F7" w:rsidRDefault="00E415F7" w:rsidP="0056027B">
            <w:pPr>
              <w:spacing w:after="0"/>
            </w:pPr>
          </w:p>
        </w:tc>
      </w:tr>
      <w:tr w:rsidR="00E415F7" w14:paraId="16FF52E9" w14:textId="77777777" w:rsidTr="00597CC6">
        <w:trPr>
          <w:cantSplit/>
        </w:trPr>
        <w:tc>
          <w:tcPr>
            <w:tcW w:w="0" w:type="auto"/>
          </w:tcPr>
          <w:p w14:paraId="133913DC" w14:textId="30AA32A0" w:rsidR="00E415F7" w:rsidRDefault="00E415F7" w:rsidP="0056027B">
            <w:pPr>
              <w:spacing w:after="0"/>
            </w:pPr>
            <w:r>
              <w:t xml:space="preserve">Spartan Studies Culminating Experience </w:t>
            </w:r>
            <w:r w:rsidR="00EA6BBF">
              <w:t>(4cr)</w:t>
            </w:r>
          </w:p>
          <w:p w14:paraId="1EB67718" w14:textId="59039A26" w:rsidR="00A52490" w:rsidRDefault="00A52490" w:rsidP="0056027B">
            <w:pPr>
              <w:spacing w:after="0"/>
            </w:pPr>
            <w:r>
              <w:t>– must be taken in residency</w:t>
            </w:r>
          </w:p>
          <w:p w14:paraId="582BDA87" w14:textId="60AD60F6" w:rsidR="00E415F7" w:rsidRPr="0000459F" w:rsidRDefault="00E415F7" w:rsidP="0056027B">
            <w:pPr>
              <w:spacing w:after="0"/>
              <w:rPr>
                <w:i/>
                <w:iCs/>
              </w:rPr>
            </w:pPr>
            <w:r>
              <w:rPr>
                <w:i/>
                <w:iCs/>
              </w:rPr>
              <w:t xml:space="preserve">Pre-requisite: </w:t>
            </w:r>
            <w:r w:rsidR="005D0C58" w:rsidRPr="0025784E">
              <w:rPr>
                <w:i/>
                <w:iCs/>
              </w:rPr>
              <w:t>Spartan Studies First-Year Seminar, mathematics, AWR 101, AWR 201, UTAMPA 200, UTAMPA 201, core humanities, core social science.</w:t>
            </w:r>
            <w:r w:rsidR="005D0C58">
              <w:rPr>
                <w:i/>
                <w:iCs/>
              </w:rPr>
              <w:t>; individual courses may have additional pre-requisites</w:t>
            </w:r>
          </w:p>
        </w:tc>
        <w:tc>
          <w:tcPr>
            <w:tcW w:w="1388" w:type="dxa"/>
          </w:tcPr>
          <w:p w14:paraId="256B5B0A" w14:textId="09A04A24" w:rsidR="00E415F7" w:rsidRDefault="005D0C58" w:rsidP="0056027B">
            <w:pPr>
              <w:spacing w:after="0"/>
            </w:pPr>
            <w:r>
              <w:t>ENS 410</w:t>
            </w:r>
          </w:p>
        </w:tc>
        <w:tc>
          <w:tcPr>
            <w:tcW w:w="1435" w:type="dxa"/>
          </w:tcPr>
          <w:p w14:paraId="22905AFD" w14:textId="77777777" w:rsidR="00E415F7" w:rsidRDefault="00E415F7" w:rsidP="0056027B">
            <w:pPr>
              <w:spacing w:after="0"/>
            </w:pPr>
          </w:p>
        </w:tc>
      </w:tr>
    </w:tbl>
    <w:p w14:paraId="0C5D522A" w14:textId="77777777" w:rsidR="00752C28" w:rsidRPr="00BF7739" w:rsidRDefault="00752C28" w:rsidP="0056027B">
      <w:pPr>
        <w:spacing w:after="0"/>
      </w:pPr>
    </w:p>
    <w:p w14:paraId="10AD10BA" w14:textId="224D5908" w:rsidR="003A3329" w:rsidRPr="00752C28" w:rsidRDefault="00D421C1" w:rsidP="0056027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56027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56027B">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56027B">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56027B">
            <w:pPr>
              <w:spacing w:after="0"/>
              <w:rPr>
                <w:b/>
                <w:bCs/>
              </w:rPr>
            </w:pPr>
            <w:r w:rsidRPr="00D421C1">
              <w:rPr>
                <w:b/>
                <w:bCs/>
              </w:rPr>
              <w:t>Semester Taken</w:t>
            </w:r>
          </w:p>
        </w:tc>
      </w:tr>
      <w:tr w:rsidR="00FE1C22" w14:paraId="708458C5" w14:textId="77777777" w:rsidTr="00597CC6">
        <w:trPr>
          <w:cantSplit/>
        </w:trPr>
        <w:tc>
          <w:tcPr>
            <w:tcW w:w="3617" w:type="pct"/>
          </w:tcPr>
          <w:p w14:paraId="47A56F95" w14:textId="67E6ED72" w:rsidR="00403CB1" w:rsidRPr="00EA6BBF" w:rsidRDefault="00403CB1" w:rsidP="0056027B">
            <w:pPr>
              <w:spacing w:after="0"/>
              <w:rPr>
                <w:rStyle w:val="Hyperlink"/>
                <w:color w:val="auto"/>
                <w:u w:val="none"/>
              </w:rPr>
            </w:pPr>
            <w:hyperlink r:id="rId10" w:tooltip="Social or Behavioral Science" w:history="1">
              <w:r w:rsidRPr="009E4986">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56027B">
            <w:pPr>
              <w:spacing w:after="0"/>
            </w:pPr>
          </w:p>
        </w:tc>
        <w:tc>
          <w:tcPr>
            <w:tcW w:w="671" w:type="pct"/>
          </w:tcPr>
          <w:p w14:paraId="1A40B1A4" w14:textId="12AA6D4A" w:rsidR="00D421C1" w:rsidRDefault="00D421C1" w:rsidP="0056027B">
            <w:pPr>
              <w:spacing w:after="0"/>
            </w:pPr>
          </w:p>
        </w:tc>
        <w:tc>
          <w:tcPr>
            <w:tcW w:w="712" w:type="pct"/>
          </w:tcPr>
          <w:p w14:paraId="3EEBA0CB" w14:textId="77777777" w:rsidR="00D421C1" w:rsidRDefault="00D421C1" w:rsidP="0056027B">
            <w:pPr>
              <w:spacing w:after="0"/>
            </w:pPr>
          </w:p>
        </w:tc>
      </w:tr>
      <w:tr w:rsidR="00FE1C22" w14:paraId="4FE1261A" w14:textId="77777777" w:rsidTr="00597CC6">
        <w:trPr>
          <w:cantSplit/>
        </w:trPr>
        <w:tc>
          <w:tcPr>
            <w:tcW w:w="3617" w:type="pct"/>
          </w:tcPr>
          <w:p w14:paraId="631CEBAC" w14:textId="5E3B53AD" w:rsidR="00403CB1" w:rsidRPr="00EA6BBF" w:rsidRDefault="00403CB1" w:rsidP="0056027B">
            <w:pPr>
              <w:spacing w:after="0"/>
              <w:rPr>
                <w:rStyle w:val="Hyperlink"/>
                <w:color w:val="auto"/>
                <w:u w:val="none"/>
              </w:rPr>
            </w:pPr>
            <w:hyperlink r:id="rId11" w:tooltip="Visual and Performing Arts" w:history="1">
              <w:r w:rsidRPr="009E4986">
                <w:rPr>
                  <w:rStyle w:val="Hyperlink"/>
                  <w:color w:val="0000FF"/>
                </w:rPr>
                <w:t xml:space="preserve">Visual </w:t>
              </w:r>
              <w:r w:rsidR="00F96F24" w:rsidRPr="009E4986">
                <w:rPr>
                  <w:rStyle w:val="Hyperlink"/>
                  <w:color w:val="0000FF"/>
                </w:rPr>
                <w:t>and</w:t>
              </w:r>
              <w:r w:rsidRPr="009E4986">
                <w:rPr>
                  <w:rStyle w:val="Hyperlink"/>
                  <w:color w:val="0000FF"/>
                </w:rPr>
                <w:t xml:space="preserve"> Performing Art</w:t>
              </w:r>
              <w:r w:rsidR="00F96F24" w:rsidRPr="009E4986">
                <w:rPr>
                  <w:rStyle w:val="Hyperlink"/>
                  <w:color w:val="0000FF"/>
                </w:rPr>
                <w:t>s</w:t>
              </w:r>
            </w:hyperlink>
            <w:r w:rsidR="00EA6BBF">
              <w:rPr>
                <w:rStyle w:val="Hyperlink"/>
                <w:color w:val="auto"/>
                <w:u w:val="none"/>
              </w:rPr>
              <w:t xml:space="preserve"> (3cr)</w:t>
            </w:r>
          </w:p>
          <w:p w14:paraId="204E7348" w14:textId="032C4EF6" w:rsidR="006A68B8" w:rsidRDefault="006A68B8" w:rsidP="0056027B">
            <w:pPr>
              <w:spacing w:after="0"/>
            </w:pPr>
          </w:p>
        </w:tc>
        <w:tc>
          <w:tcPr>
            <w:tcW w:w="671" w:type="pct"/>
          </w:tcPr>
          <w:p w14:paraId="7CA9526A" w14:textId="77777777" w:rsidR="00D421C1" w:rsidRDefault="00D421C1" w:rsidP="0056027B">
            <w:pPr>
              <w:spacing w:after="0"/>
            </w:pPr>
          </w:p>
        </w:tc>
        <w:tc>
          <w:tcPr>
            <w:tcW w:w="712" w:type="pct"/>
          </w:tcPr>
          <w:p w14:paraId="06CBB4BB" w14:textId="77777777" w:rsidR="00D421C1" w:rsidRDefault="00D421C1" w:rsidP="0056027B">
            <w:pPr>
              <w:spacing w:after="0"/>
            </w:pPr>
          </w:p>
        </w:tc>
      </w:tr>
      <w:tr w:rsidR="00FE1C22" w14:paraId="2474273A" w14:textId="77777777" w:rsidTr="00597CC6">
        <w:trPr>
          <w:cantSplit/>
        </w:trPr>
        <w:tc>
          <w:tcPr>
            <w:tcW w:w="3617" w:type="pct"/>
          </w:tcPr>
          <w:p w14:paraId="353CF781" w14:textId="3A181F33" w:rsidR="00403CB1" w:rsidRDefault="00403CB1" w:rsidP="0056027B">
            <w:pPr>
              <w:spacing w:after="0"/>
            </w:pPr>
            <w:hyperlink r:id="rId12" w:tooltip="Text-Based Humanities" w:history="1">
              <w:r w:rsidRPr="009E4986">
                <w:rPr>
                  <w:rStyle w:val="Hyperlink"/>
                  <w:color w:val="0000FF"/>
                </w:rPr>
                <w:t>Text-Based Humanities</w:t>
              </w:r>
            </w:hyperlink>
            <w:r>
              <w:t xml:space="preserve"> </w:t>
            </w:r>
            <w:r w:rsidR="00EA6BBF">
              <w:t>(4cr)</w:t>
            </w:r>
          </w:p>
          <w:p w14:paraId="0B7F87D1" w14:textId="64A1A116" w:rsidR="006A68B8" w:rsidRDefault="006A68B8" w:rsidP="0056027B">
            <w:pPr>
              <w:spacing w:after="0"/>
            </w:pPr>
          </w:p>
        </w:tc>
        <w:tc>
          <w:tcPr>
            <w:tcW w:w="671" w:type="pct"/>
          </w:tcPr>
          <w:p w14:paraId="368A24A2" w14:textId="77777777" w:rsidR="00D421C1" w:rsidRDefault="00D421C1" w:rsidP="0056027B">
            <w:pPr>
              <w:spacing w:after="0"/>
            </w:pPr>
          </w:p>
        </w:tc>
        <w:tc>
          <w:tcPr>
            <w:tcW w:w="712" w:type="pct"/>
          </w:tcPr>
          <w:p w14:paraId="6CAC2E2B" w14:textId="77777777" w:rsidR="00D421C1" w:rsidRDefault="00D421C1" w:rsidP="0056027B">
            <w:pPr>
              <w:spacing w:after="0"/>
            </w:pPr>
          </w:p>
        </w:tc>
      </w:tr>
      <w:tr w:rsidR="00FE1C22" w14:paraId="19544C37" w14:textId="77777777" w:rsidTr="00597CC6">
        <w:trPr>
          <w:cantSplit/>
        </w:trPr>
        <w:tc>
          <w:tcPr>
            <w:tcW w:w="3617" w:type="pct"/>
          </w:tcPr>
          <w:p w14:paraId="5475551B" w14:textId="605EF446" w:rsidR="00403CB1" w:rsidRDefault="00403CB1" w:rsidP="0056027B">
            <w:pPr>
              <w:spacing w:after="0"/>
            </w:pPr>
            <w:hyperlink r:id="rId13" w:tooltip="Natural Science " w:history="1">
              <w:r w:rsidRPr="006C66FD">
                <w:rPr>
                  <w:rStyle w:val="Hyperlink"/>
                  <w:color w:val="0000FF"/>
                </w:rPr>
                <w:t>Natural Science</w:t>
              </w:r>
            </w:hyperlink>
            <w:r w:rsidRPr="009E4986">
              <w:rPr>
                <w:color w:val="0000FF"/>
              </w:rPr>
              <w:t xml:space="preserve"> </w:t>
            </w:r>
            <w:r w:rsidR="00EA6BBF">
              <w:t>(4cr)</w:t>
            </w:r>
          </w:p>
          <w:p w14:paraId="17119C70" w14:textId="6A76E143" w:rsidR="006A68B8" w:rsidRDefault="006A68B8" w:rsidP="0056027B">
            <w:pPr>
              <w:spacing w:after="0"/>
            </w:pPr>
          </w:p>
        </w:tc>
        <w:tc>
          <w:tcPr>
            <w:tcW w:w="671" w:type="pct"/>
          </w:tcPr>
          <w:p w14:paraId="19AB294A" w14:textId="64F1D3D2" w:rsidR="00D421C1" w:rsidRDefault="00486A6D" w:rsidP="0056027B">
            <w:pPr>
              <w:spacing w:after="0"/>
            </w:pPr>
            <w:r>
              <w:t>ENS 198</w:t>
            </w:r>
          </w:p>
        </w:tc>
        <w:tc>
          <w:tcPr>
            <w:tcW w:w="712" w:type="pct"/>
          </w:tcPr>
          <w:p w14:paraId="565BC2FD" w14:textId="77777777" w:rsidR="00D421C1" w:rsidRDefault="00D421C1" w:rsidP="0056027B">
            <w:pPr>
              <w:spacing w:after="0"/>
            </w:pPr>
          </w:p>
        </w:tc>
      </w:tr>
    </w:tbl>
    <w:p w14:paraId="0B9B4596" w14:textId="77777777" w:rsidR="00752C28" w:rsidRPr="00BF7739" w:rsidRDefault="00752C28" w:rsidP="0056027B">
      <w:pPr>
        <w:spacing w:after="0"/>
        <w:rPr>
          <w:sz w:val="20"/>
          <w:szCs w:val="20"/>
        </w:rPr>
      </w:pPr>
    </w:p>
    <w:p w14:paraId="77D6CB25" w14:textId="52B65A2C" w:rsidR="00BF7739" w:rsidRDefault="00FE5189" w:rsidP="0056027B">
      <w:pPr>
        <w:pStyle w:val="Heading2"/>
        <w:spacing w:before="0"/>
      </w:pPr>
      <w:r>
        <w:t xml:space="preserve">Environmental Studies – </w:t>
      </w:r>
      <w:r w:rsidR="00C4333B">
        <w:t>Public Policy</w:t>
      </w:r>
      <w:r w:rsidR="00BF7739">
        <w:t xml:space="preserve"> Requirements (</w:t>
      </w:r>
      <w:r w:rsidR="00CC7ED0">
        <w:t>64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2E40E112" w:rsidR="007B76F5" w:rsidRDefault="007B76F5" w:rsidP="00486A6D">
            <w:pPr>
              <w:spacing w:after="0"/>
              <w:rPr>
                <w:rFonts w:cstheme="minorHAnsi"/>
              </w:rPr>
            </w:pPr>
            <w:r>
              <w:rPr>
                <w:rFonts w:cstheme="minorHAnsi"/>
              </w:rPr>
              <w:t>ENS 198 (4cr) – Introduction to Environmental Studies I (1)</w:t>
            </w:r>
            <w:r w:rsidR="00486A6D">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30F69F4" w:rsidR="007B76F5" w:rsidRDefault="00D7094A" w:rsidP="0056027B">
            <w:pPr>
              <w:spacing w:after="0"/>
              <w:rPr>
                <w:rFonts w:cstheme="minorHAnsi"/>
              </w:rPr>
            </w:pPr>
            <w:r>
              <w:rPr>
                <w:rFonts w:cstheme="minorHAnsi"/>
              </w:rPr>
              <w:t>MAT 170 (4cr) – Precalculus</w:t>
            </w:r>
            <w:r w:rsidR="00DD319F">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24FC0DD5" w:rsidR="00D7094A" w:rsidRPr="00E13A08" w:rsidRDefault="00E13A08" w:rsidP="0056027B">
            <w:pPr>
              <w:spacing w:after="0"/>
              <w:rPr>
                <w:rFonts w:cstheme="minorHAnsi"/>
                <w:i/>
                <w:iCs/>
              </w:rPr>
            </w:pPr>
            <w:r>
              <w:rPr>
                <w:rFonts w:cstheme="minorHAnsi"/>
                <w:i/>
                <w:iCs/>
              </w:rPr>
              <w:t xml:space="preserve">Pre-requisite: </w:t>
            </w:r>
            <w:r w:rsidRPr="00E13A08">
              <w:rPr>
                <w:rFonts w:cstheme="minorHAnsi"/>
                <w:i/>
                <w:iCs/>
              </w:rPr>
              <w:t>Senior standing and enrollment in BS in Environmental Studies, BA in Environmental Studies, Minor in Environmental Studies, or Minor in Sustainability</w:t>
            </w:r>
            <w:r w:rsidR="005D0C58" w:rsidRPr="0025784E">
              <w:rPr>
                <w:i/>
                <w:iCs/>
              </w:rPr>
              <w:t xml:space="preserve"> </w:t>
            </w:r>
            <w:r w:rsidR="005D0C58" w:rsidRPr="0025784E">
              <w:rPr>
                <w:i/>
                <w:iCs/>
              </w:rPr>
              <w:t>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619F2DB3" w:rsidR="0056027B" w:rsidRPr="00752C28" w:rsidRDefault="00C4333B" w:rsidP="0056027B">
      <w:pPr>
        <w:pStyle w:val="Heading3"/>
        <w:spacing w:before="0" w:after="0"/>
        <w:rPr>
          <w:sz w:val="24"/>
          <w:szCs w:val="28"/>
        </w:rPr>
      </w:pPr>
      <w:r>
        <w:rPr>
          <w:sz w:val="24"/>
          <w:szCs w:val="28"/>
        </w:rPr>
        <w:t>Public Policy</w:t>
      </w:r>
      <w:r w:rsidR="00676DAA">
        <w:rPr>
          <w:sz w:val="24"/>
          <w:szCs w:val="28"/>
        </w:rPr>
        <w:t xml:space="preserve">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190C6C90">
        <w:trPr>
          <w:cantSplit/>
          <w:tblHeader/>
        </w:trPr>
        <w:tc>
          <w:tcPr>
            <w:tcW w:w="3617" w:type="pct"/>
            <w:shd w:val="clear" w:color="auto" w:fill="D0CECE" w:themeFill="background2" w:themeFillShade="E6"/>
          </w:tcPr>
          <w:p w14:paraId="0F505530" w14:textId="68928DAC" w:rsidR="0056027B" w:rsidRDefault="00C4333B" w:rsidP="0056027B">
            <w:pPr>
              <w:spacing w:after="0"/>
              <w:rPr>
                <w:b/>
                <w:bCs/>
              </w:rPr>
            </w:pPr>
            <w:r>
              <w:rPr>
                <w:b/>
                <w:bCs/>
              </w:rPr>
              <w:t>Public Policy</w:t>
            </w:r>
            <w:r w:rsidR="00DD660F">
              <w:rPr>
                <w:b/>
                <w:bCs/>
              </w:rPr>
              <w:t xml:space="preserve"> Concentration</w:t>
            </w:r>
            <w:r w:rsidR="0056027B">
              <w:rPr>
                <w:b/>
                <w:bCs/>
              </w:rPr>
              <w:t xml:space="preserve"> Requirements (</w:t>
            </w:r>
            <w:r w:rsidR="00CC7ED0">
              <w:rPr>
                <w:b/>
                <w:bCs/>
              </w:rPr>
              <w:t>2</w:t>
            </w:r>
            <w:r>
              <w:rPr>
                <w:b/>
                <w:bCs/>
              </w:rPr>
              <w:t>4</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AB1CE7" w14:paraId="7BE3454C" w14:textId="77777777" w:rsidTr="190C6C90">
        <w:trPr>
          <w:cantSplit/>
        </w:trPr>
        <w:tc>
          <w:tcPr>
            <w:tcW w:w="3617" w:type="pct"/>
          </w:tcPr>
          <w:p w14:paraId="1D497BFA" w14:textId="77777777" w:rsidR="00A14BA9" w:rsidRDefault="00BE16C2" w:rsidP="000B2C1D">
            <w:pPr>
              <w:spacing w:after="0"/>
              <w:rPr>
                <w:rFonts w:cstheme="minorHAnsi"/>
              </w:rPr>
            </w:pPr>
            <w:r>
              <w:rPr>
                <w:rFonts w:cstheme="minorHAnsi"/>
              </w:rPr>
              <w:t>PSC 101 (4cr) – Introduction to American Government</w:t>
            </w:r>
          </w:p>
          <w:p w14:paraId="03F95F8A" w14:textId="3FF23B20" w:rsidR="00BE16C2" w:rsidRPr="00AB1CE7" w:rsidRDefault="00BE16C2" w:rsidP="000B2C1D">
            <w:pPr>
              <w:spacing w:after="0"/>
              <w:rPr>
                <w:rFonts w:cstheme="minorHAnsi"/>
              </w:rPr>
            </w:pPr>
          </w:p>
        </w:tc>
        <w:tc>
          <w:tcPr>
            <w:tcW w:w="671" w:type="pct"/>
          </w:tcPr>
          <w:p w14:paraId="10D2EB81" w14:textId="77777777" w:rsidR="00DD660F" w:rsidRPr="00AB1CE7" w:rsidRDefault="00DD660F" w:rsidP="000B2C1D">
            <w:pPr>
              <w:spacing w:after="0"/>
              <w:rPr>
                <w:rFonts w:cstheme="minorHAnsi"/>
              </w:rPr>
            </w:pPr>
          </w:p>
        </w:tc>
        <w:tc>
          <w:tcPr>
            <w:tcW w:w="712" w:type="pct"/>
          </w:tcPr>
          <w:p w14:paraId="06A17A73" w14:textId="77777777" w:rsidR="00DD660F" w:rsidRPr="00AB1CE7" w:rsidRDefault="00DD660F" w:rsidP="000B2C1D">
            <w:pPr>
              <w:spacing w:after="0"/>
              <w:rPr>
                <w:rFonts w:cstheme="minorHAnsi"/>
              </w:rPr>
            </w:pPr>
          </w:p>
        </w:tc>
      </w:tr>
      <w:tr w:rsidR="00DD660F" w:rsidRPr="00AB1CE7" w14:paraId="132EBFF0" w14:textId="77777777" w:rsidTr="190C6C90">
        <w:trPr>
          <w:cantSplit/>
        </w:trPr>
        <w:tc>
          <w:tcPr>
            <w:tcW w:w="3617" w:type="pct"/>
          </w:tcPr>
          <w:p w14:paraId="0D6A6062" w14:textId="77777777" w:rsidR="00A14BA9" w:rsidRDefault="00BE16C2" w:rsidP="000B2C1D">
            <w:pPr>
              <w:spacing w:after="0"/>
              <w:rPr>
                <w:rFonts w:cstheme="minorHAnsi"/>
              </w:rPr>
            </w:pPr>
            <w:r>
              <w:rPr>
                <w:rFonts w:cstheme="minorHAnsi"/>
              </w:rPr>
              <w:t>PSC 102 (4cr) – Introduction to International Relations</w:t>
            </w:r>
          </w:p>
          <w:p w14:paraId="534434D1" w14:textId="15D2288A" w:rsidR="00BE16C2" w:rsidRPr="00AB1CE7" w:rsidRDefault="00BE16C2" w:rsidP="000B2C1D">
            <w:pPr>
              <w:spacing w:after="0"/>
              <w:rPr>
                <w:rFonts w:cstheme="minorHAnsi"/>
              </w:rPr>
            </w:pPr>
          </w:p>
        </w:tc>
        <w:tc>
          <w:tcPr>
            <w:tcW w:w="671" w:type="pct"/>
          </w:tcPr>
          <w:p w14:paraId="7AAB29B0" w14:textId="77777777" w:rsidR="00DD660F" w:rsidRPr="00AB1CE7" w:rsidRDefault="00DD660F" w:rsidP="000B2C1D">
            <w:pPr>
              <w:spacing w:after="0"/>
              <w:rPr>
                <w:rFonts w:cstheme="minorHAnsi"/>
              </w:rPr>
            </w:pPr>
          </w:p>
        </w:tc>
        <w:tc>
          <w:tcPr>
            <w:tcW w:w="712" w:type="pct"/>
          </w:tcPr>
          <w:p w14:paraId="136B3722" w14:textId="77777777" w:rsidR="00DD660F" w:rsidRPr="00AB1CE7" w:rsidRDefault="00DD660F" w:rsidP="000B2C1D">
            <w:pPr>
              <w:spacing w:after="0"/>
              <w:rPr>
                <w:rFonts w:cstheme="minorHAnsi"/>
              </w:rPr>
            </w:pPr>
          </w:p>
        </w:tc>
      </w:tr>
      <w:tr w:rsidR="00DD660F" w:rsidRPr="00AB1CE7" w14:paraId="0D9FA4BE" w14:textId="77777777" w:rsidTr="190C6C90">
        <w:trPr>
          <w:cantSplit/>
        </w:trPr>
        <w:tc>
          <w:tcPr>
            <w:tcW w:w="3617" w:type="pct"/>
          </w:tcPr>
          <w:p w14:paraId="79BACEE5" w14:textId="77777777" w:rsidR="00A14BA9" w:rsidRDefault="00BE16C2" w:rsidP="000B2C1D">
            <w:pPr>
              <w:spacing w:after="0"/>
              <w:rPr>
                <w:rFonts w:cstheme="minorHAnsi"/>
              </w:rPr>
            </w:pPr>
            <w:r>
              <w:rPr>
                <w:rFonts w:cstheme="minorHAnsi"/>
              </w:rPr>
              <w:t>PSC 215 (4cr) – Introduction to Public Policy</w:t>
            </w:r>
          </w:p>
          <w:p w14:paraId="62BBEB16" w14:textId="0AA3770F" w:rsidR="00BE16C2" w:rsidRPr="00A14BA9" w:rsidRDefault="00BE16C2" w:rsidP="000B2C1D">
            <w:pPr>
              <w:spacing w:after="0"/>
              <w:rPr>
                <w:rFonts w:cstheme="minorHAnsi"/>
              </w:rPr>
            </w:pPr>
          </w:p>
        </w:tc>
        <w:tc>
          <w:tcPr>
            <w:tcW w:w="671" w:type="pct"/>
          </w:tcPr>
          <w:p w14:paraId="5E3687D4" w14:textId="77777777" w:rsidR="00DD660F" w:rsidRPr="00AB1CE7" w:rsidRDefault="00DD660F" w:rsidP="000B2C1D">
            <w:pPr>
              <w:spacing w:after="0"/>
              <w:rPr>
                <w:rFonts w:cstheme="minorHAnsi"/>
              </w:rPr>
            </w:pPr>
          </w:p>
        </w:tc>
        <w:tc>
          <w:tcPr>
            <w:tcW w:w="712" w:type="pct"/>
          </w:tcPr>
          <w:p w14:paraId="6D05ABE0" w14:textId="77777777" w:rsidR="00DD660F" w:rsidRPr="00AB1CE7" w:rsidRDefault="00DD660F" w:rsidP="000B2C1D">
            <w:pPr>
              <w:spacing w:after="0"/>
              <w:rPr>
                <w:rFonts w:cstheme="minorHAnsi"/>
              </w:rPr>
            </w:pPr>
          </w:p>
        </w:tc>
      </w:tr>
      <w:tr w:rsidR="00DD660F" w:rsidRPr="00AB1CE7" w14:paraId="4016FD6A" w14:textId="77777777" w:rsidTr="190C6C90">
        <w:trPr>
          <w:cantSplit/>
        </w:trPr>
        <w:tc>
          <w:tcPr>
            <w:tcW w:w="3617" w:type="pct"/>
          </w:tcPr>
          <w:p w14:paraId="0EDB7DA0" w14:textId="77777777" w:rsidR="00A14BA9" w:rsidRDefault="00BE16C2" w:rsidP="000B2C1D">
            <w:pPr>
              <w:spacing w:after="0"/>
              <w:rPr>
                <w:rFonts w:cstheme="minorHAnsi"/>
              </w:rPr>
            </w:pPr>
            <w:r>
              <w:rPr>
                <w:rFonts w:cstheme="minorHAnsi"/>
              </w:rPr>
              <w:lastRenderedPageBreak/>
              <w:t>PSC 269 (4cr) – Research Methods for Political Science</w:t>
            </w:r>
          </w:p>
          <w:p w14:paraId="3B683858" w14:textId="37476E17" w:rsidR="00BE16C2" w:rsidRPr="00A14BA9" w:rsidRDefault="00BE16C2" w:rsidP="000B2C1D">
            <w:pPr>
              <w:spacing w:after="0"/>
              <w:rPr>
                <w:rFonts w:cstheme="minorHAnsi"/>
              </w:rPr>
            </w:pPr>
          </w:p>
        </w:tc>
        <w:tc>
          <w:tcPr>
            <w:tcW w:w="671" w:type="pct"/>
          </w:tcPr>
          <w:p w14:paraId="2846676E" w14:textId="77777777" w:rsidR="00DD660F" w:rsidRPr="00AB1CE7" w:rsidRDefault="00DD660F" w:rsidP="000B2C1D">
            <w:pPr>
              <w:spacing w:after="0"/>
              <w:rPr>
                <w:rFonts w:cstheme="minorHAnsi"/>
              </w:rPr>
            </w:pPr>
          </w:p>
        </w:tc>
        <w:tc>
          <w:tcPr>
            <w:tcW w:w="712" w:type="pct"/>
          </w:tcPr>
          <w:p w14:paraId="2FFAB5A3" w14:textId="77777777" w:rsidR="00DD660F" w:rsidRPr="00AB1CE7" w:rsidRDefault="00DD660F" w:rsidP="000B2C1D">
            <w:pPr>
              <w:spacing w:after="0"/>
              <w:rPr>
                <w:rFonts w:cstheme="minorHAnsi"/>
              </w:rPr>
            </w:pPr>
          </w:p>
        </w:tc>
      </w:tr>
      <w:tr w:rsidR="00DD660F" w:rsidRPr="00AB1CE7" w14:paraId="6F0937E3" w14:textId="77777777" w:rsidTr="190C6C90">
        <w:trPr>
          <w:cantSplit/>
        </w:trPr>
        <w:tc>
          <w:tcPr>
            <w:tcW w:w="3617" w:type="pct"/>
          </w:tcPr>
          <w:p w14:paraId="229F7BB0" w14:textId="77777777" w:rsidR="00A14BA9" w:rsidRDefault="00BE16C2" w:rsidP="000B2C1D">
            <w:pPr>
              <w:spacing w:after="0"/>
              <w:rPr>
                <w:rFonts w:cstheme="minorHAnsi"/>
              </w:rPr>
            </w:pPr>
            <w:r>
              <w:rPr>
                <w:rFonts w:cstheme="minorHAnsi"/>
              </w:rPr>
              <w:t>PSC 270 (4cr) – Political Analysis</w:t>
            </w:r>
          </w:p>
          <w:p w14:paraId="36D1D0F0" w14:textId="6F6D5DFB" w:rsidR="00BE16C2" w:rsidRPr="00BE16C2" w:rsidRDefault="00BE16C2" w:rsidP="000B2C1D">
            <w:pPr>
              <w:spacing w:after="0"/>
              <w:rPr>
                <w:rFonts w:cstheme="minorHAnsi"/>
                <w:i/>
                <w:iCs/>
              </w:rPr>
            </w:pPr>
            <w:r>
              <w:rPr>
                <w:rFonts w:cstheme="minorHAnsi"/>
                <w:i/>
                <w:iCs/>
              </w:rPr>
              <w:t>Pre-requisite: PSC 269</w:t>
            </w:r>
          </w:p>
        </w:tc>
        <w:tc>
          <w:tcPr>
            <w:tcW w:w="671" w:type="pct"/>
          </w:tcPr>
          <w:p w14:paraId="2A494CCC" w14:textId="77777777" w:rsidR="00DD660F" w:rsidRPr="00AB1CE7" w:rsidRDefault="00DD660F" w:rsidP="000B2C1D">
            <w:pPr>
              <w:spacing w:after="0"/>
              <w:rPr>
                <w:rFonts w:cstheme="minorHAnsi"/>
              </w:rPr>
            </w:pPr>
          </w:p>
        </w:tc>
        <w:tc>
          <w:tcPr>
            <w:tcW w:w="712" w:type="pct"/>
          </w:tcPr>
          <w:p w14:paraId="5913FE22" w14:textId="77777777" w:rsidR="00DD660F" w:rsidRPr="00AB1CE7" w:rsidRDefault="00DD660F" w:rsidP="000B2C1D">
            <w:pPr>
              <w:spacing w:after="0"/>
              <w:rPr>
                <w:rFonts w:cstheme="minorHAnsi"/>
              </w:rPr>
            </w:pPr>
          </w:p>
        </w:tc>
      </w:tr>
      <w:tr w:rsidR="00DD660F" w:rsidRPr="00AB1CE7" w14:paraId="757C4AE3" w14:textId="77777777" w:rsidTr="190C6C90">
        <w:trPr>
          <w:cantSplit/>
        </w:trPr>
        <w:tc>
          <w:tcPr>
            <w:tcW w:w="3617" w:type="pct"/>
          </w:tcPr>
          <w:p w14:paraId="46DCF056" w14:textId="77777777" w:rsidR="00A14BA9" w:rsidRDefault="00BE16C2" w:rsidP="000B2C1D">
            <w:pPr>
              <w:spacing w:after="0"/>
              <w:rPr>
                <w:rFonts w:cstheme="minorHAnsi"/>
              </w:rPr>
            </w:pPr>
            <w:r>
              <w:rPr>
                <w:rFonts w:cstheme="minorHAnsi"/>
              </w:rPr>
              <w:t>PSC 285 (4cr) Environmental Politics</w:t>
            </w:r>
          </w:p>
          <w:p w14:paraId="7B0330EE" w14:textId="5195B724" w:rsidR="00BE16C2" w:rsidRPr="00BE16C2" w:rsidRDefault="00BE16C2" w:rsidP="000B2C1D">
            <w:pPr>
              <w:spacing w:after="0"/>
              <w:rPr>
                <w:rFonts w:cstheme="minorHAnsi"/>
              </w:rPr>
            </w:pPr>
          </w:p>
        </w:tc>
        <w:tc>
          <w:tcPr>
            <w:tcW w:w="671" w:type="pct"/>
          </w:tcPr>
          <w:p w14:paraId="44791B7D" w14:textId="77777777" w:rsidR="00DD660F" w:rsidRPr="00AB1CE7" w:rsidRDefault="00DD660F" w:rsidP="000B2C1D">
            <w:pPr>
              <w:spacing w:after="0"/>
              <w:rPr>
                <w:rFonts w:cstheme="minorHAnsi"/>
              </w:rPr>
            </w:pPr>
          </w:p>
        </w:tc>
        <w:tc>
          <w:tcPr>
            <w:tcW w:w="712" w:type="pct"/>
          </w:tcPr>
          <w:p w14:paraId="75205C27" w14:textId="77777777" w:rsidR="00DD660F" w:rsidRPr="00AB1CE7" w:rsidRDefault="00DD660F" w:rsidP="000B2C1D">
            <w:pPr>
              <w:spacing w:after="0"/>
              <w:rPr>
                <w:rFonts w:cstheme="minorHAnsi"/>
              </w:rPr>
            </w:pPr>
          </w:p>
        </w:tc>
      </w:tr>
      <w:tr w:rsidR="190C6C90" w14:paraId="190327CE" w14:textId="77777777" w:rsidTr="190C6C90">
        <w:trPr>
          <w:cantSplit/>
          <w:trHeight w:val="300"/>
        </w:trPr>
        <w:tc>
          <w:tcPr>
            <w:tcW w:w="7806" w:type="dxa"/>
          </w:tcPr>
          <w:p w14:paraId="65D16AAB" w14:textId="2F801375" w:rsidR="190C6C90" w:rsidRDefault="190C6C90" w:rsidP="190C6C90">
            <w:pPr>
              <w:rPr>
                <w:rFonts w:cstheme="minorBidi"/>
              </w:rPr>
            </w:pPr>
            <w:r w:rsidRPr="190C6C90">
              <w:rPr>
                <w:rFonts w:cstheme="minorBidi"/>
              </w:rPr>
              <w:t xml:space="preserve">ENS 242 (4cr) - Environmental Science and Policy </w:t>
            </w:r>
          </w:p>
        </w:tc>
        <w:tc>
          <w:tcPr>
            <w:tcW w:w="1448" w:type="dxa"/>
          </w:tcPr>
          <w:p w14:paraId="6F67315C" w14:textId="51F7E5BC" w:rsidR="190C6C90" w:rsidRDefault="190C6C90" w:rsidP="190C6C90">
            <w:pPr>
              <w:rPr>
                <w:rFonts w:cstheme="minorBidi"/>
              </w:rPr>
            </w:pPr>
          </w:p>
        </w:tc>
        <w:tc>
          <w:tcPr>
            <w:tcW w:w="1536" w:type="dxa"/>
          </w:tcPr>
          <w:p w14:paraId="483DE809" w14:textId="1FF24996" w:rsidR="190C6C90" w:rsidRDefault="190C6C90" w:rsidP="190C6C90">
            <w:pPr>
              <w:rPr>
                <w:rFonts w:cstheme="minorBidi"/>
              </w:rPr>
            </w:pPr>
          </w:p>
        </w:tc>
      </w:tr>
    </w:tbl>
    <w:p w14:paraId="3AF504B5" w14:textId="77777777" w:rsidR="007257D8" w:rsidRDefault="007257D8" w:rsidP="0056027B">
      <w:pPr>
        <w:spacing w:after="0"/>
      </w:pPr>
    </w:p>
    <w:p w14:paraId="21B84C0E" w14:textId="4D7F2D5C" w:rsidR="00DD660F" w:rsidRPr="00752C28" w:rsidRDefault="00C4333B" w:rsidP="00DD660F">
      <w:pPr>
        <w:pStyle w:val="Heading3"/>
        <w:spacing w:before="0" w:after="0"/>
        <w:rPr>
          <w:sz w:val="24"/>
          <w:szCs w:val="28"/>
        </w:rPr>
      </w:pPr>
      <w:r>
        <w:rPr>
          <w:sz w:val="24"/>
          <w:szCs w:val="28"/>
        </w:rPr>
        <w:t>Public Policy</w:t>
      </w:r>
      <w:r w:rsidR="00DD660F">
        <w:rPr>
          <w:sz w:val="24"/>
          <w:szCs w:val="28"/>
        </w:rPr>
        <w:t xml:space="preserve">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64A6A36" w14:textId="2D092BAE" w:rsidR="00DD660F" w:rsidRDefault="00C4333B" w:rsidP="000B2C1D">
            <w:pPr>
              <w:spacing w:after="0"/>
              <w:rPr>
                <w:b/>
                <w:bCs/>
              </w:rPr>
            </w:pPr>
            <w:r>
              <w:rPr>
                <w:b/>
                <w:bCs/>
              </w:rPr>
              <w:t>Public Policy</w:t>
            </w:r>
            <w:r w:rsidR="00DD660F">
              <w:rPr>
                <w:b/>
                <w:bCs/>
              </w:rPr>
              <w:t xml:space="preserve"> Concentration Elective Requirements</w:t>
            </w:r>
            <w:r>
              <w:rPr>
                <w:b/>
                <w:bCs/>
              </w:rPr>
              <w:t xml:space="preserve"> </w:t>
            </w:r>
            <w:r w:rsidR="00DD660F">
              <w:rPr>
                <w:b/>
                <w:bCs/>
              </w:rPr>
              <w:t>(1</w:t>
            </w:r>
            <w:r>
              <w:rPr>
                <w:b/>
                <w:bCs/>
              </w:rPr>
              <w:t>6</w:t>
            </w:r>
            <w:r w:rsidR="00DD660F">
              <w:rPr>
                <w:b/>
                <w:bCs/>
              </w:rPr>
              <w:t xml:space="preserve"> Credits)</w:t>
            </w:r>
          </w:p>
          <w:p w14:paraId="3E309B04" w14:textId="583AE7E7" w:rsidR="00486A6D" w:rsidRDefault="00DD660F" w:rsidP="000B2C1D">
            <w:pPr>
              <w:spacing w:after="0"/>
              <w:rPr>
                <w:rFonts w:ascii="Times New Roman" w:hAnsi="Times New Roman"/>
              </w:rPr>
            </w:pPr>
            <w:r>
              <w:rPr>
                <w:rFonts w:ascii="Times New Roman" w:hAnsi="Times New Roman"/>
              </w:rPr>
              <w:t xml:space="preserve">Refer to catalog for the </w:t>
            </w:r>
            <w:hyperlink r:id="rId14" w:tooltip="Public Policy Elective Options" w:history="1">
              <w:r w:rsidR="00CE7849" w:rsidRPr="009E4986">
                <w:rPr>
                  <w:rStyle w:val="Hyperlink"/>
                  <w:rFonts w:ascii="Times New Roman" w:hAnsi="Times New Roman"/>
                  <w:color w:val="0000FF"/>
                </w:rPr>
                <w:t>Public Policy</w:t>
              </w:r>
              <w:r w:rsidRPr="009E4986">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D2CE3EB" w:rsidR="00DD660F" w:rsidRPr="00486A6D" w:rsidRDefault="00DD660F" w:rsidP="000B2C1D">
            <w:pPr>
              <w:spacing w:after="0"/>
              <w:rPr>
                <w:rFonts w:ascii="Times New Roman" w:hAnsi="Times New Roman"/>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77777777" w:rsidR="00DD660F" w:rsidRDefault="00DD660F" w:rsidP="000B2C1D">
            <w:pPr>
              <w:spacing w:after="0"/>
              <w:rPr>
                <w:rFonts w:cstheme="minorHAnsi"/>
              </w:rPr>
            </w:pPr>
            <w:r>
              <w:rPr>
                <w:rFonts w:cstheme="minorHAnsi"/>
              </w:rPr>
              <w:t>Category I (1) or Category II (2) Elective (4cr)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r w:rsidR="00BE16C2" w:rsidRPr="00597CC6" w14:paraId="6C88037A" w14:textId="77777777" w:rsidTr="000B2C1D">
        <w:trPr>
          <w:cantSplit/>
        </w:trPr>
        <w:tc>
          <w:tcPr>
            <w:tcW w:w="3617" w:type="pct"/>
          </w:tcPr>
          <w:p w14:paraId="2E69A771" w14:textId="77777777" w:rsidR="00BE16C2" w:rsidRDefault="00BE16C2" w:rsidP="000B2C1D">
            <w:pPr>
              <w:spacing w:after="0"/>
              <w:rPr>
                <w:rFonts w:cstheme="minorHAnsi"/>
              </w:rPr>
            </w:pPr>
            <w:r>
              <w:rPr>
                <w:rFonts w:cstheme="minorHAnsi"/>
              </w:rPr>
              <w:t>Category I (1) or Category II (2) Elective (4cr)</w:t>
            </w:r>
          </w:p>
          <w:p w14:paraId="264969B4" w14:textId="77777777" w:rsidR="00BE16C2" w:rsidRDefault="00BE16C2" w:rsidP="000B2C1D">
            <w:pPr>
              <w:spacing w:after="0"/>
              <w:rPr>
                <w:rFonts w:cstheme="minorHAnsi"/>
              </w:rPr>
            </w:pPr>
          </w:p>
        </w:tc>
        <w:tc>
          <w:tcPr>
            <w:tcW w:w="671" w:type="pct"/>
          </w:tcPr>
          <w:p w14:paraId="6968D516" w14:textId="77777777" w:rsidR="00BE16C2" w:rsidRPr="006A68B8" w:rsidRDefault="00BE16C2" w:rsidP="000B2C1D">
            <w:pPr>
              <w:spacing w:after="0"/>
              <w:rPr>
                <w:rFonts w:cstheme="minorHAnsi"/>
              </w:rPr>
            </w:pPr>
          </w:p>
        </w:tc>
        <w:tc>
          <w:tcPr>
            <w:tcW w:w="712" w:type="pct"/>
          </w:tcPr>
          <w:p w14:paraId="75C39DC2" w14:textId="77777777" w:rsidR="00BE16C2" w:rsidRPr="006A68B8" w:rsidRDefault="00BE16C2" w:rsidP="000B2C1D">
            <w:pPr>
              <w:spacing w:after="0"/>
              <w:rPr>
                <w:rFonts w:cstheme="minorHAnsi"/>
              </w:rPr>
            </w:pPr>
          </w:p>
        </w:tc>
      </w:tr>
    </w:tbl>
    <w:p w14:paraId="7F2A4FF0" w14:textId="77777777" w:rsidR="00DD660F" w:rsidRPr="003A6270" w:rsidRDefault="00DD660F" w:rsidP="0056027B">
      <w:pPr>
        <w:spacing w:after="0"/>
      </w:pPr>
    </w:p>
    <w:sectPr w:rsidR="00DD660F"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581094">
    <w:abstractNumId w:val="1"/>
  </w:num>
  <w:num w:numId="2" w16cid:durableId="1796216946">
    <w:abstractNumId w:val="2"/>
  </w:num>
  <w:num w:numId="3" w16cid:durableId="70275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111BE"/>
    <w:rsid w:val="000652B6"/>
    <w:rsid w:val="00074E51"/>
    <w:rsid w:val="00086377"/>
    <w:rsid w:val="0009762F"/>
    <w:rsid w:val="000B6A27"/>
    <w:rsid w:val="000B7FC0"/>
    <w:rsid w:val="000C2CCF"/>
    <w:rsid w:val="000D0B20"/>
    <w:rsid w:val="000D390D"/>
    <w:rsid w:val="00103A12"/>
    <w:rsid w:val="001C0A72"/>
    <w:rsid w:val="001D5B59"/>
    <w:rsid w:val="001F6F90"/>
    <w:rsid w:val="00230D07"/>
    <w:rsid w:val="00233CE6"/>
    <w:rsid w:val="00235F2A"/>
    <w:rsid w:val="002566EE"/>
    <w:rsid w:val="00290ABF"/>
    <w:rsid w:val="002946E6"/>
    <w:rsid w:val="002E08A0"/>
    <w:rsid w:val="002F43B3"/>
    <w:rsid w:val="00310FB1"/>
    <w:rsid w:val="00366CF4"/>
    <w:rsid w:val="003A3329"/>
    <w:rsid w:val="003A6270"/>
    <w:rsid w:val="00403CB1"/>
    <w:rsid w:val="00422485"/>
    <w:rsid w:val="00433553"/>
    <w:rsid w:val="004411A7"/>
    <w:rsid w:val="00443AAD"/>
    <w:rsid w:val="0046097D"/>
    <w:rsid w:val="00475D23"/>
    <w:rsid w:val="00484B93"/>
    <w:rsid w:val="00486A6D"/>
    <w:rsid w:val="004F1444"/>
    <w:rsid w:val="005067AF"/>
    <w:rsid w:val="00520D55"/>
    <w:rsid w:val="005339EA"/>
    <w:rsid w:val="0054257A"/>
    <w:rsid w:val="005568F4"/>
    <w:rsid w:val="0056027B"/>
    <w:rsid w:val="00576E3F"/>
    <w:rsid w:val="00597CC6"/>
    <w:rsid w:val="005A57B8"/>
    <w:rsid w:val="005B72A2"/>
    <w:rsid w:val="005C64DC"/>
    <w:rsid w:val="005D0C58"/>
    <w:rsid w:val="005D1B18"/>
    <w:rsid w:val="005F79E4"/>
    <w:rsid w:val="0063579D"/>
    <w:rsid w:val="0064090B"/>
    <w:rsid w:val="006464A0"/>
    <w:rsid w:val="00673707"/>
    <w:rsid w:val="00676DAA"/>
    <w:rsid w:val="006A68B8"/>
    <w:rsid w:val="006C66FD"/>
    <w:rsid w:val="006D42E3"/>
    <w:rsid w:val="006E0A87"/>
    <w:rsid w:val="006F2877"/>
    <w:rsid w:val="007257D8"/>
    <w:rsid w:val="00726D6E"/>
    <w:rsid w:val="00735149"/>
    <w:rsid w:val="00752C28"/>
    <w:rsid w:val="00790E2B"/>
    <w:rsid w:val="007A0E31"/>
    <w:rsid w:val="007B76F5"/>
    <w:rsid w:val="007F140B"/>
    <w:rsid w:val="00801DC1"/>
    <w:rsid w:val="00803CF2"/>
    <w:rsid w:val="008102C4"/>
    <w:rsid w:val="00842DBA"/>
    <w:rsid w:val="00880BBB"/>
    <w:rsid w:val="008E3AF5"/>
    <w:rsid w:val="008E3B42"/>
    <w:rsid w:val="008F4595"/>
    <w:rsid w:val="00902A5F"/>
    <w:rsid w:val="009431D7"/>
    <w:rsid w:val="00987D73"/>
    <w:rsid w:val="009A4305"/>
    <w:rsid w:val="009E320D"/>
    <w:rsid w:val="009E4986"/>
    <w:rsid w:val="00A12A9C"/>
    <w:rsid w:val="00A14BA9"/>
    <w:rsid w:val="00A5113C"/>
    <w:rsid w:val="00A52490"/>
    <w:rsid w:val="00A54351"/>
    <w:rsid w:val="00AA7C8C"/>
    <w:rsid w:val="00AB1CE7"/>
    <w:rsid w:val="00AD15F0"/>
    <w:rsid w:val="00AE0437"/>
    <w:rsid w:val="00AE19CB"/>
    <w:rsid w:val="00B26CAC"/>
    <w:rsid w:val="00B62751"/>
    <w:rsid w:val="00BE16C2"/>
    <w:rsid w:val="00BE4E97"/>
    <w:rsid w:val="00BF6D7D"/>
    <w:rsid w:val="00BF7739"/>
    <w:rsid w:val="00C20C31"/>
    <w:rsid w:val="00C4333B"/>
    <w:rsid w:val="00C90BD7"/>
    <w:rsid w:val="00CB6122"/>
    <w:rsid w:val="00CC7ED0"/>
    <w:rsid w:val="00CE7849"/>
    <w:rsid w:val="00D421C1"/>
    <w:rsid w:val="00D54E6A"/>
    <w:rsid w:val="00D6459B"/>
    <w:rsid w:val="00D678A4"/>
    <w:rsid w:val="00D7094A"/>
    <w:rsid w:val="00D77D18"/>
    <w:rsid w:val="00D93917"/>
    <w:rsid w:val="00DD319F"/>
    <w:rsid w:val="00DD660F"/>
    <w:rsid w:val="00E01820"/>
    <w:rsid w:val="00E13A08"/>
    <w:rsid w:val="00E32A00"/>
    <w:rsid w:val="00E415F7"/>
    <w:rsid w:val="00E441B3"/>
    <w:rsid w:val="00E55358"/>
    <w:rsid w:val="00E62839"/>
    <w:rsid w:val="00EA684D"/>
    <w:rsid w:val="00EA6BBF"/>
    <w:rsid w:val="00EF2C1D"/>
    <w:rsid w:val="00F423EC"/>
    <w:rsid w:val="00F564F1"/>
    <w:rsid w:val="00F60F78"/>
    <w:rsid w:val="00F60F98"/>
    <w:rsid w:val="00F96F24"/>
    <w:rsid w:val="00FC045F"/>
    <w:rsid w:val="00FC4B76"/>
    <w:rsid w:val="00FD2C47"/>
    <w:rsid w:val="00FE1C22"/>
    <w:rsid w:val="00FE5189"/>
    <w:rsid w:val="00FE663F"/>
    <w:rsid w:val="190C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college-of-natural-and-health-sciences/department-of-environmental-studies/bs-in-environmental-studies-concentrations/public-policy-concentr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5084</Characters>
  <Application>Microsoft Office Word</Application>
  <DocSecurity>0</DocSecurity>
  <Lines>42</Lines>
  <Paragraphs>11</Paragraphs>
  <ScaleCrop>false</ScaleCrop>
  <Manager/>
  <Company/>
  <LinksUpToDate>false</LinksUpToDate>
  <CharactersWithSpaces>5964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Public Policy</dc:title>
  <dc:subject/>
  <dc:creator>The University of Tampa</dc:creator>
  <cp:keywords>Unofficial, Degree, Planning, Worksheet, Major, BS, in, Environmental, Studies, Public, Policy, The, University, of, Tampa</cp:keywords>
  <dc:description/>
  <cp:lastModifiedBy>Mason Weibley</cp:lastModifiedBy>
  <cp:revision>3</cp:revision>
  <dcterms:created xsi:type="dcterms:W3CDTF">2025-07-11T18:17:00Z</dcterms:created>
  <dcterms:modified xsi:type="dcterms:W3CDTF">2025-07-11T18:17:00Z</dcterms:modified>
  <cp:category/>
</cp:coreProperties>
</file>