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6F2B977D" w:rsidR="00752C28" w:rsidRDefault="00D77D18" w:rsidP="007257D8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F136ED">
        <w:t>5</w:t>
      </w:r>
      <w:r w:rsidR="002A7B93">
        <w:t xml:space="preserve"> - 202</w:t>
      </w:r>
      <w:r w:rsidR="00F136ED">
        <w:t>6</w:t>
      </w:r>
    </w:p>
    <w:p w14:paraId="645C0B66" w14:textId="56DB5873" w:rsidR="009E320D" w:rsidRDefault="00752C28" w:rsidP="007257D8">
      <w:pPr>
        <w:pStyle w:val="Heading1"/>
        <w:spacing w:before="0"/>
      </w:pPr>
      <w:r>
        <w:t>Major: B</w:t>
      </w:r>
      <w:r w:rsidR="008102C4">
        <w:t>S</w:t>
      </w:r>
      <w:r>
        <w:t xml:space="preserve"> </w:t>
      </w:r>
      <w:r w:rsidR="0063579D">
        <w:t xml:space="preserve">in </w:t>
      </w:r>
      <w:r w:rsidR="00CE57C5">
        <w:t>Allied Health – Medical Sciences</w:t>
      </w:r>
    </w:p>
    <w:p w14:paraId="297ECB5F" w14:textId="00EBACF6" w:rsidR="00D77D18" w:rsidRDefault="00D77D18" w:rsidP="007257D8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8" w:history="1">
        <w:r w:rsidR="002A7B93" w:rsidRPr="002A7B93">
          <w:rPr>
            <w:rStyle w:val="Hyperlink"/>
          </w:rPr>
          <w:t>202</w:t>
        </w:r>
        <w:r w:rsidR="00F136ED">
          <w:rPr>
            <w:rStyle w:val="Hyperlink"/>
          </w:rPr>
          <w:t>5</w:t>
        </w:r>
        <w:r w:rsidR="002A7B93" w:rsidRPr="002A7B93">
          <w:rPr>
            <w:rStyle w:val="Hyperlink"/>
          </w:rPr>
          <w:t>-202</w:t>
        </w:r>
        <w:r w:rsidR="00F136ED">
          <w:rPr>
            <w:rStyle w:val="Hyperlink"/>
          </w:rPr>
          <w:t>6</w:t>
        </w:r>
        <w:r w:rsidR="002A7B93" w:rsidRPr="002A7B93">
          <w:rPr>
            <w:rStyle w:val="Hyperlink"/>
          </w:rPr>
          <w:t xml:space="preserve"> </w:t>
        </w:r>
        <w:r w:rsidR="00225008">
          <w:rPr>
            <w:rStyle w:val="Hyperlink"/>
          </w:rPr>
          <w:t>c</w:t>
        </w:r>
        <w:r w:rsidR="002A7B93" w:rsidRPr="002A7B93">
          <w:rPr>
            <w:rStyle w:val="Hyperlink"/>
          </w:rPr>
          <w:t>atalog</w:t>
        </w:r>
      </w:hyperlink>
      <w:r w:rsidR="002A7B93">
        <w:t>.</w:t>
      </w:r>
    </w:p>
    <w:p w14:paraId="09002FB7" w14:textId="77777777" w:rsidR="00752C28" w:rsidRPr="00752C28" w:rsidRDefault="00752C28" w:rsidP="007257D8">
      <w:pPr>
        <w:spacing w:after="0"/>
        <w:rPr>
          <w:sz w:val="16"/>
          <w:szCs w:val="16"/>
        </w:rPr>
      </w:pPr>
    </w:p>
    <w:p w14:paraId="32FCBB7A" w14:textId="31F0C64D" w:rsidR="00BE4E97" w:rsidRDefault="00BE4E97" w:rsidP="007257D8">
      <w:pPr>
        <w:pStyle w:val="Heading2"/>
        <w:spacing w:before="0"/>
      </w:pPr>
      <w:r>
        <w:t>University Graduation Requirements</w:t>
      </w:r>
    </w:p>
    <w:p w14:paraId="7CF440CD" w14:textId="68C7BA17" w:rsidR="00BE4E97" w:rsidRDefault="009D5880" w:rsidP="007257D8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8CF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745765EE" w:rsidR="00BE4E97" w:rsidRDefault="009D5880" w:rsidP="007257D8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8CF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27F56C42" w:rsidR="00735149" w:rsidRDefault="009D5880" w:rsidP="007257D8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8CF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6CE668F8" w:rsidR="00735149" w:rsidRDefault="009D5880" w:rsidP="007257D8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8CF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F136ED">
        <w:t>ampa</w:t>
      </w:r>
      <w:r w:rsidR="00735149">
        <w:t xml:space="preserve"> to be eligible for graduation.</w:t>
      </w:r>
    </w:p>
    <w:p w14:paraId="4D134BD8" w14:textId="73B2883C" w:rsidR="00752C28" w:rsidRDefault="009D5880" w:rsidP="007257D8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8CF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F136ED">
        <w:t>ampa</w:t>
      </w:r>
      <w:r w:rsidR="00752C28">
        <w:t xml:space="preserve"> in their major coursework.</w:t>
      </w:r>
    </w:p>
    <w:p w14:paraId="4A2F01BB" w14:textId="77777777" w:rsidR="00752C28" w:rsidRDefault="00752C28" w:rsidP="007257D8">
      <w:pPr>
        <w:spacing w:after="0"/>
      </w:pPr>
    </w:p>
    <w:p w14:paraId="7CF4A2E8" w14:textId="066A78AE" w:rsidR="005D1B18" w:rsidRDefault="005D1B18" w:rsidP="007257D8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7257D8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7257D8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7257D8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7257D8">
            <w:pPr>
              <w:spacing w:after="0"/>
            </w:pPr>
          </w:p>
        </w:tc>
      </w:tr>
      <w:tr w:rsidR="005D1B18" w14:paraId="52A01CEB" w14:textId="77777777" w:rsidTr="00BF7739">
        <w:trPr>
          <w:cantSplit/>
          <w:trHeight w:val="575"/>
        </w:trPr>
        <w:tc>
          <w:tcPr>
            <w:tcW w:w="7915" w:type="dxa"/>
          </w:tcPr>
          <w:p w14:paraId="5C470AFE" w14:textId="04DA3C39" w:rsidR="005D1B18" w:rsidRDefault="00233CE6" w:rsidP="007257D8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7257D8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7257D8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7257D8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056B9D8F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494854F8" w14:textId="77777777" w:rsidR="005D1B18" w:rsidRDefault="005D1B18" w:rsidP="007257D8">
            <w:pPr>
              <w:spacing w:after="0"/>
            </w:pPr>
          </w:p>
        </w:tc>
      </w:tr>
    </w:tbl>
    <w:p w14:paraId="6798D7C0" w14:textId="77777777" w:rsidR="00752C28" w:rsidRPr="00BF7739" w:rsidRDefault="00752C28" w:rsidP="007257D8">
      <w:pPr>
        <w:spacing w:after="0"/>
      </w:pPr>
    </w:p>
    <w:p w14:paraId="0F72ECCE" w14:textId="5EC9323B" w:rsidR="005D1B18" w:rsidRPr="00752C28" w:rsidRDefault="003A3329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7257D8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7257D8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60779B1D" w:rsidR="002946E6" w:rsidRPr="0000459F" w:rsidRDefault="00E441B3" w:rsidP="007257D8">
            <w:pPr>
              <w:spacing w:after="0"/>
            </w:pPr>
            <w:hyperlink r:id="rId9" w:tooltip="Core Humanities" w:history="1">
              <w:r w:rsidRPr="006104EB">
                <w:rPr>
                  <w:rStyle w:val="Hyperlink"/>
                  <w:color w:val="0000FF"/>
                </w:rPr>
                <w:t>Core</w:t>
              </w:r>
              <w:r w:rsidR="002946E6" w:rsidRPr="006104EB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7257D8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73DD91A9" w:rsidR="002946E6" w:rsidRDefault="00E441B3" w:rsidP="007257D8">
            <w:pPr>
              <w:spacing w:after="0"/>
            </w:pPr>
            <w:hyperlink r:id="rId10" w:tooltip="Core Social Science" w:history="1">
              <w:r w:rsidRPr="006104EB">
                <w:rPr>
                  <w:rStyle w:val="Hyperlink"/>
                  <w:color w:val="0000FF"/>
                </w:rPr>
                <w:t>Core</w:t>
              </w:r>
              <w:r w:rsidR="002946E6" w:rsidRPr="006104EB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7257D8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7257D8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67F066F3" w:rsidR="0046097D" w:rsidRDefault="0046097D" w:rsidP="007257D8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7257D8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7257D8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7257D8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7257D8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7257D8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7257D8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7257D8">
            <w:pPr>
              <w:spacing w:after="0"/>
            </w:pPr>
            <w:r>
              <w:t>– must be taken in residency</w:t>
            </w:r>
          </w:p>
          <w:p w14:paraId="582BDA87" w14:textId="10499A92" w:rsidR="00E415F7" w:rsidRPr="0000459F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1F0647" w:rsidRPr="0025784E">
              <w:rPr>
                <w:i/>
                <w:iCs/>
              </w:rPr>
              <w:t>Spartan Studies First-Year Seminar, mathematics, AWR 101, AWR 201, UTAMPA 200, UTAMPA 201, core humanities, core social science.</w:t>
            </w:r>
            <w:r w:rsidR="001F0647">
              <w:rPr>
                <w:i/>
                <w:iCs/>
              </w:rPr>
              <w:t>; individual courses may have additional pre-requisites</w:t>
            </w:r>
          </w:p>
        </w:tc>
        <w:tc>
          <w:tcPr>
            <w:tcW w:w="1388" w:type="dxa"/>
          </w:tcPr>
          <w:p w14:paraId="256B5B0A" w14:textId="1318C8BD" w:rsidR="00E415F7" w:rsidRDefault="000F6E62" w:rsidP="00641392">
            <w:pPr>
              <w:spacing w:after="0"/>
              <w:jc w:val="center"/>
            </w:pPr>
            <w:r>
              <w:t>HSC 491 &amp; HSC 492</w:t>
            </w:r>
          </w:p>
        </w:tc>
        <w:tc>
          <w:tcPr>
            <w:tcW w:w="1435" w:type="dxa"/>
          </w:tcPr>
          <w:p w14:paraId="22905AFD" w14:textId="77777777" w:rsidR="00E415F7" w:rsidRDefault="00E415F7" w:rsidP="007257D8">
            <w:pPr>
              <w:spacing w:after="0"/>
            </w:pPr>
          </w:p>
        </w:tc>
      </w:tr>
    </w:tbl>
    <w:p w14:paraId="0C5D522A" w14:textId="77777777" w:rsidR="00752C28" w:rsidRPr="00BF7739" w:rsidRDefault="00752C28" w:rsidP="007257D8">
      <w:pPr>
        <w:spacing w:after="0"/>
      </w:pPr>
    </w:p>
    <w:p w14:paraId="10AD10BA" w14:textId="224D5908" w:rsidR="003A3329" w:rsidRPr="00752C28" w:rsidRDefault="00D421C1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7257D8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4341BBEF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Social or Behavioral Science" w:history="1">
              <w:r w:rsidRPr="006104EB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A40B1A4" w14:textId="12AA6D4A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3EEBA0CB" w14:textId="77777777" w:rsidR="00D421C1" w:rsidRDefault="00D421C1" w:rsidP="007257D8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453C6E16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2" w:tooltip="Visual and Performing Arts" w:history="1">
              <w:r w:rsidRPr="006104EB">
                <w:rPr>
                  <w:rStyle w:val="Hyperlink"/>
                  <w:color w:val="0000FF"/>
                </w:rPr>
                <w:t xml:space="preserve">Visual </w:t>
              </w:r>
              <w:r w:rsidR="00F96F24" w:rsidRPr="006104EB">
                <w:rPr>
                  <w:rStyle w:val="Hyperlink"/>
                  <w:color w:val="0000FF"/>
                </w:rPr>
                <w:t>and</w:t>
              </w:r>
              <w:r w:rsidRPr="006104EB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6104EB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7257D8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7C597A07" w:rsidR="00403CB1" w:rsidRDefault="00403CB1" w:rsidP="007257D8">
            <w:pPr>
              <w:spacing w:after="0"/>
            </w:pPr>
            <w:hyperlink r:id="rId13" w:tooltip="Text-Based Humanities" w:history="1">
              <w:r w:rsidRPr="006104EB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7257D8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51CCF2E3" w:rsidR="00403CB1" w:rsidRDefault="00403CB1" w:rsidP="007257D8">
            <w:pPr>
              <w:spacing w:after="0"/>
            </w:pPr>
            <w:hyperlink r:id="rId14" w:tooltip="Natural Science" w:history="1">
              <w:r w:rsidRPr="006104EB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9AB294A" w14:textId="28006C9C" w:rsidR="00D421C1" w:rsidRDefault="005F79E4" w:rsidP="007257D8">
            <w:pPr>
              <w:spacing w:after="0"/>
            </w:pPr>
            <w:r>
              <w:t>CHE 152</w:t>
            </w:r>
            <w:r w:rsidR="00CB7213">
              <w:t>/3L</w:t>
            </w:r>
          </w:p>
        </w:tc>
        <w:tc>
          <w:tcPr>
            <w:tcW w:w="712" w:type="pct"/>
          </w:tcPr>
          <w:p w14:paraId="565BC2FD" w14:textId="77777777" w:rsidR="00D421C1" w:rsidRDefault="00D421C1" w:rsidP="007257D8">
            <w:pPr>
              <w:spacing w:after="0"/>
            </w:pPr>
          </w:p>
        </w:tc>
      </w:tr>
    </w:tbl>
    <w:p w14:paraId="0B9B4596" w14:textId="77777777" w:rsidR="00752C28" w:rsidRPr="00BF7739" w:rsidRDefault="00752C28" w:rsidP="007257D8">
      <w:pPr>
        <w:spacing w:after="0"/>
        <w:rPr>
          <w:sz w:val="20"/>
          <w:szCs w:val="20"/>
        </w:rPr>
      </w:pPr>
    </w:p>
    <w:p w14:paraId="77D6CB25" w14:textId="152E008F" w:rsidR="00BF7739" w:rsidRDefault="00CE57C5" w:rsidP="007257D8">
      <w:pPr>
        <w:pStyle w:val="Heading2"/>
        <w:spacing w:before="0"/>
      </w:pPr>
      <w:r>
        <w:t>Allied Health – Medical Science</w:t>
      </w:r>
      <w:r w:rsidR="00395EF7">
        <w:t>s</w:t>
      </w:r>
      <w:r w:rsidR="00BF7739">
        <w:t xml:space="preserve"> Requirements (</w:t>
      </w:r>
      <w:r w:rsidR="00FE0713">
        <w:t>63-65</w:t>
      </w:r>
      <w:r w:rsidR="00BF7739">
        <w:t xml:space="preserve"> Credits)</w:t>
      </w:r>
    </w:p>
    <w:p w14:paraId="7D842017" w14:textId="1407840C" w:rsidR="00310FB1" w:rsidRPr="00752C28" w:rsidRDefault="00CE57C5" w:rsidP="00310FB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Allied Health</w:t>
      </w:r>
      <w:r w:rsidR="000D390D">
        <w:rPr>
          <w:sz w:val="24"/>
          <w:szCs w:val="28"/>
        </w:rPr>
        <w:t>-Core</w:t>
      </w:r>
      <w:r w:rsidR="00310FB1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10FB1" w:rsidRPr="00D421C1" w14:paraId="0F942792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0D01BEC" w14:textId="62586459" w:rsidR="00310FB1" w:rsidRDefault="00CE57C5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Allied Health</w:t>
            </w:r>
            <w:r w:rsidR="00526050">
              <w:rPr>
                <w:b/>
                <w:bCs/>
              </w:rPr>
              <w:t xml:space="preserve"> Core</w:t>
            </w:r>
            <w:r w:rsidR="00310FB1">
              <w:rPr>
                <w:b/>
                <w:bCs/>
              </w:rPr>
              <w:t xml:space="preserve"> Requirements (</w:t>
            </w:r>
            <w:r w:rsidR="00526050">
              <w:rPr>
                <w:b/>
                <w:bCs/>
              </w:rPr>
              <w:t>3</w:t>
            </w:r>
            <w:r>
              <w:rPr>
                <w:b/>
                <w:bCs/>
              </w:rPr>
              <w:t>7</w:t>
            </w:r>
            <w:r w:rsidR="00310FB1">
              <w:rPr>
                <w:b/>
                <w:bCs/>
              </w:rPr>
              <w:t xml:space="preserve"> Credits)</w:t>
            </w:r>
          </w:p>
          <w:p w14:paraId="5ACC1974" w14:textId="1EED71B2" w:rsidR="00310FB1" w:rsidRPr="005067AF" w:rsidRDefault="00310FB1" w:rsidP="000836B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62F9667B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14DD79BE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CE57C5" w:rsidRPr="00526050" w14:paraId="5041AE63" w14:textId="77777777" w:rsidTr="000B2C1D">
        <w:trPr>
          <w:cantSplit/>
        </w:trPr>
        <w:tc>
          <w:tcPr>
            <w:tcW w:w="3617" w:type="pct"/>
          </w:tcPr>
          <w:p w14:paraId="563CD3BA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100 (3cr) – Personal and Family Health</w:t>
            </w:r>
          </w:p>
          <w:p w14:paraId="76937B61" w14:textId="466DD111" w:rsidR="00CE57C5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12F13F43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C14AD1A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26050" w14:paraId="4F06329E" w14:textId="77777777" w:rsidTr="000B2C1D">
        <w:trPr>
          <w:cantSplit/>
        </w:trPr>
        <w:tc>
          <w:tcPr>
            <w:tcW w:w="3617" w:type="pct"/>
          </w:tcPr>
          <w:p w14:paraId="212EA6D4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130 (3cr) – Medical Terminology</w:t>
            </w:r>
          </w:p>
          <w:p w14:paraId="785EE4EA" w14:textId="4C591EE6" w:rsidR="00CE57C5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B80EBE0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BE5EEC7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26050" w14:paraId="2F70CBB2" w14:textId="77777777" w:rsidTr="000B2C1D">
        <w:trPr>
          <w:cantSplit/>
        </w:trPr>
        <w:tc>
          <w:tcPr>
            <w:tcW w:w="3617" w:type="pct"/>
          </w:tcPr>
          <w:p w14:paraId="61A01ECB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200 (2cr) – Introduction to Allied Health Professionals</w:t>
            </w:r>
          </w:p>
          <w:p w14:paraId="5D07A968" w14:textId="18DC4F4F" w:rsidR="00CE57C5" w:rsidRP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A</w:t>
            </w:r>
            <w:r w:rsidRPr="00CE57C5">
              <w:rPr>
                <w:rFonts w:cstheme="minorHAnsi"/>
                <w:i/>
                <w:iCs/>
              </w:rPr>
              <w:t>llied Health or Athletic Training BSAT major</w:t>
            </w:r>
          </w:p>
        </w:tc>
        <w:tc>
          <w:tcPr>
            <w:tcW w:w="671" w:type="pct"/>
          </w:tcPr>
          <w:p w14:paraId="09FAEB41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A1FC260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26050" w14:paraId="51D31E48" w14:textId="77777777" w:rsidTr="000B2C1D">
        <w:trPr>
          <w:cantSplit/>
        </w:trPr>
        <w:tc>
          <w:tcPr>
            <w:tcW w:w="3617" w:type="pct"/>
          </w:tcPr>
          <w:p w14:paraId="02CBF40B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203 (3cr) – Nutrition</w:t>
            </w:r>
          </w:p>
          <w:p w14:paraId="655E08EF" w14:textId="1E7D4286" w:rsidR="00CE57C5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389A8D8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31F4627" w14:textId="77777777" w:rsidR="00CE57C5" w:rsidRPr="00526050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040188D5" w14:textId="77777777" w:rsidTr="000B2C1D">
        <w:trPr>
          <w:cantSplit/>
        </w:trPr>
        <w:tc>
          <w:tcPr>
            <w:tcW w:w="3617" w:type="pct"/>
          </w:tcPr>
          <w:p w14:paraId="6ECCBFB0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230 (3cr) – Human Anatomy and Physiology I (1)</w:t>
            </w:r>
          </w:p>
          <w:p w14:paraId="3FE2B521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160 (with a grade of “C” or better)</w:t>
            </w:r>
          </w:p>
          <w:p w14:paraId="774B85EE" w14:textId="77777777" w:rsidR="00CE57C5" w:rsidRPr="00FE7853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HSC 234</w:t>
            </w:r>
          </w:p>
        </w:tc>
        <w:tc>
          <w:tcPr>
            <w:tcW w:w="671" w:type="pct"/>
          </w:tcPr>
          <w:p w14:paraId="275DFE96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BFC9589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5CDDD64C" w14:textId="77777777" w:rsidTr="000B2C1D">
        <w:trPr>
          <w:cantSplit/>
        </w:trPr>
        <w:tc>
          <w:tcPr>
            <w:tcW w:w="3617" w:type="pct"/>
          </w:tcPr>
          <w:p w14:paraId="49EB019C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231 (3cr) – Human Anatomy and Physiology II (2)</w:t>
            </w:r>
          </w:p>
          <w:p w14:paraId="57A99A48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HSC 230 and HSC 234 (both with a grade of “C” or better)</w:t>
            </w:r>
          </w:p>
          <w:p w14:paraId="2090A97B" w14:textId="77777777" w:rsidR="00CE57C5" w:rsidRPr="00FE7853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HSC 235</w:t>
            </w:r>
          </w:p>
        </w:tc>
        <w:tc>
          <w:tcPr>
            <w:tcW w:w="671" w:type="pct"/>
          </w:tcPr>
          <w:p w14:paraId="68C287AF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9DC20AA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2C8B852E" w14:textId="77777777" w:rsidTr="000B2C1D">
        <w:trPr>
          <w:cantSplit/>
        </w:trPr>
        <w:tc>
          <w:tcPr>
            <w:tcW w:w="3617" w:type="pct"/>
          </w:tcPr>
          <w:p w14:paraId="457318D2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234 (1cr) – Human Anatomy and Physiology I (1) Laboratory</w:t>
            </w:r>
          </w:p>
          <w:p w14:paraId="6B8C09C0" w14:textId="77777777" w:rsidR="00CE57C5" w:rsidRPr="00FE7853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HSC 230 or permission of instructor</w:t>
            </w:r>
          </w:p>
        </w:tc>
        <w:tc>
          <w:tcPr>
            <w:tcW w:w="671" w:type="pct"/>
          </w:tcPr>
          <w:p w14:paraId="765F064E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681CC68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4ED39DB1" w14:textId="77777777" w:rsidTr="000B2C1D">
        <w:trPr>
          <w:cantSplit/>
        </w:trPr>
        <w:tc>
          <w:tcPr>
            <w:tcW w:w="3617" w:type="pct"/>
          </w:tcPr>
          <w:p w14:paraId="7F80EF8D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235 (1cr) – Human Anatomy and Physiology II (2) Laboratory</w:t>
            </w:r>
          </w:p>
          <w:p w14:paraId="1072FD1F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HSC 230 and HSC 234 (both with a grade of “C” or better)</w:t>
            </w:r>
          </w:p>
          <w:p w14:paraId="26653C58" w14:textId="77777777" w:rsidR="00CE57C5" w:rsidRPr="00FE7853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HSC 231 or permission of instructor</w:t>
            </w:r>
          </w:p>
        </w:tc>
        <w:tc>
          <w:tcPr>
            <w:tcW w:w="671" w:type="pct"/>
          </w:tcPr>
          <w:p w14:paraId="14C8CAA5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612EB23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56589FEA" w14:textId="77777777" w:rsidTr="000B2C1D">
        <w:trPr>
          <w:cantSplit/>
        </w:trPr>
        <w:tc>
          <w:tcPr>
            <w:tcW w:w="3617" w:type="pct"/>
          </w:tcPr>
          <w:p w14:paraId="42082C70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250 (3cr) – Emergency Care for the Healthcare Professional</w:t>
            </w:r>
          </w:p>
          <w:p w14:paraId="469F4272" w14:textId="0E56440C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FE7853">
              <w:rPr>
                <w:rFonts w:cstheme="minorHAnsi"/>
                <w:i/>
                <w:iCs/>
              </w:rPr>
              <w:t>HSC 220 or HSC 230 with a C or bette</w:t>
            </w:r>
            <w:r>
              <w:rPr>
                <w:rFonts w:cstheme="minorHAnsi"/>
                <w:i/>
                <w:iCs/>
              </w:rPr>
              <w:t>r</w:t>
            </w:r>
          </w:p>
        </w:tc>
        <w:tc>
          <w:tcPr>
            <w:tcW w:w="671" w:type="pct"/>
          </w:tcPr>
          <w:p w14:paraId="66C4F2D8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CA523BC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1DD87044" w14:textId="77777777" w:rsidTr="000B2C1D">
        <w:trPr>
          <w:cantSplit/>
        </w:trPr>
        <w:tc>
          <w:tcPr>
            <w:tcW w:w="3617" w:type="pct"/>
          </w:tcPr>
          <w:p w14:paraId="156F8A86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350 (4cr) – Biostatistics</w:t>
            </w:r>
          </w:p>
          <w:p w14:paraId="7321F6BE" w14:textId="77777777" w:rsidR="00CE57C5" w:rsidRPr="00930B20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ESC 110 or HSC 200 or HSC 236 or NUR 201</w:t>
            </w:r>
          </w:p>
        </w:tc>
        <w:tc>
          <w:tcPr>
            <w:tcW w:w="671" w:type="pct"/>
          </w:tcPr>
          <w:p w14:paraId="7903BC79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F626C10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6F5F58D4" w14:textId="77777777" w:rsidTr="000B2C1D">
        <w:trPr>
          <w:cantSplit/>
        </w:trPr>
        <w:tc>
          <w:tcPr>
            <w:tcW w:w="3617" w:type="pct"/>
          </w:tcPr>
          <w:p w14:paraId="13579B00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360 (4cr) – Principles of Epidemiology in Exercise and Public Health</w:t>
            </w:r>
          </w:p>
          <w:p w14:paraId="22E20E9E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ESC 110 or HSC 200 or HSC 236 and junior or senior status</w:t>
            </w:r>
          </w:p>
        </w:tc>
        <w:tc>
          <w:tcPr>
            <w:tcW w:w="671" w:type="pct"/>
          </w:tcPr>
          <w:p w14:paraId="55577F0A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8B192F4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469C7F62" w14:textId="77777777" w:rsidTr="000B2C1D">
        <w:trPr>
          <w:cantSplit/>
        </w:trPr>
        <w:tc>
          <w:tcPr>
            <w:tcW w:w="3617" w:type="pct"/>
          </w:tcPr>
          <w:p w14:paraId="4898695F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HSC 491 (3cr) – Seminar in Allied Health </w:t>
            </w:r>
          </w:p>
          <w:p w14:paraId="62E976FC" w14:textId="77777777" w:rsidR="003A14B9" w:rsidRDefault="00CE57C5" w:rsidP="00CE57C5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CE57C5">
              <w:rPr>
                <w:rFonts w:cstheme="minorHAnsi"/>
                <w:i/>
                <w:iCs/>
              </w:rPr>
              <w:t>HSC 200, Junior or Senior status, and Allied Health major</w:t>
            </w:r>
            <w:r w:rsidR="00B274F2">
              <w:rPr>
                <w:rFonts w:cstheme="minorHAnsi"/>
                <w:i/>
                <w:iCs/>
              </w:rPr>
              <w:t xml:space="preserve">. </w:t>
            </w:r>
          </w:p>
          <w:p w14:paraId="7EF3E2DF" w14:textId="2CA409CF" w:rsidR="00CE57C5" w:rsidRPr="00CE57C5" w:rsidRDefault="003A14B9" w:rsidP="00CE57C5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Co-requisite: </w:t>
            </w:r>
            <w:r w:rsidR="00B274F2">
              <w:rPr>
                <w:rFonts w:cstheme="minorHAnsi"/>
                <w:i/>
                <w:iCs/>
              </w:rPr>
              <w:t>HSC 492</w:t>
            </w:r>
          </w:p>
        </w:tc>
        <w:tc>
          <w:tcPr>
            <w:tcW w:w="671" w:type="pct"/>
          </w:tcPr>
          <w:p w14:paraId="6D53909A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9DF4D12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76C7D" w:rsidRPr="00597CC6" w14:paraId="1F3207D8" w14:textId="77777777" w:rsidTr="000B2C1D">
        <w:trPr>
          <w:cantSplit/>
        </w:trPr>
        <w:tc>
          <w:tcPr>
            <w:tcW w:w="3617" w:type="pct"/>
          </w:tcPr>
          <w:p w14:paraId="25FF812C" w14:textId="77777777" w:rsidR="00C76C7D" w:rsidRDefault="00C76C7D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HSC 492 (1</w:t>
            </w:r>
            <w:r w:rsidR="003A14B9">
              <w:rPr>
                <w:rFonts w:cstheme="minorHAnsi"/>
              </w:rPr>
              <w:t>cr) – Allied Health Culminating Experience</w:t>
            </w:r>
          </w:p>
          <w:p w14:paraId="0894290D" w14:textId="1DA8A5F8" w:rsidR="003A14B9" w:rsidRDefault="003A14B9" w:rsidP="003A14B9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="009D5880" w:rsidRPr="0025784E">
              <w:rPr>
                <w:i/>
                <w:iCs/>
              </w:rPr>
              <w:t>Spartan Studies First-Year Seminar, mathematics, AWR 101, AWR 201, UTAMPA 200, UTAMPA 201, core humanities, core social science.</w:t>
            </w:r>
          </w:p>
          <w:p w14:paraId="43137178" w14:textId="6BC2814C" w:rsidR="003A14B9" w:rsidRDefault="003A14B9" w:rsidP="003A14B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Co-requisite: HSC 49</w:t>
            </w:r>
            <w:r>
              <w:rPr>
                <w:rFonts w:cstheme="minorHAnsi"/>
                <w:i/>
                <w:iCs/>
              </w:rPr>
              <w:t>1</w:t>
            </w:r>
          </w:p>
        </w:tc>
        <w:tc>
          <w:tcPr>
            <w:tcW w:w="671" w:type="pct"/>
          </w:tcPr>
          <w:p w14:paraId="5BF4E8BA" w14:textId="77777777" w:rsidR="00C76C7D" w:rsidRPr="006A68B8" w:rsidRDefault="00C76C7D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D910322" w14:textId="77777777" w:rsidR="00C76C7D" w:rsidRPr="006A68B8" w:rsidRDefault="00C76C7D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246ED3E9" w14:textId="77777777" w:rsidTr="000B2C1D">
        <w:trPr>
          <w:cantSplit/>
        </w:trPr>
        <w:tc>
          <w:tcPr>
            <w:tcW w:w="3617" w:type="pct"/>
          </w:tcPr>
          <w:p w14:paraId="5EA29917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PSY 101 (4cr) – General Psychology</w:t>
            </w:r>
          </w:p>
          <w:p w14:paraId="34048A2F" w14:textId="22F4C1AE" w:rsidR="00CE57C5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2D35FC6D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B21A2CA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</w:tbl>
    <w:p w14:paraId="37DFB414" w14:textId="77777777" w:rsidR="00CE57C5" w:rsidRDefault="00CE57C5"/>
    <w:p w14:paraId="65931A54" w14:textId="77777777" w:rsidR="00310FB1" w:rsidRDefault="00310FB1" w:rsidP="00310FB1">
      <w:pPr>
        <w:spacing w:after="0"/>
      </w:pPr>
    </w:p>
    <w:p w14:paraId="4FF99F39" w14:textId="225DC74F" w:rsidR="00C20C31" w:rsidRPr="00752C28" w:rsidRDefault="00CE57C5" w:rsidP="00C20C3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Medical </w:t>
      </w:r>
      <w:r w:rsidR="00DB537A">
        <w:rPr>
          <w:sz w:val="24"/>
          <w:szCs w:val="28"/>
        </w:rPr>
        <w:t>Science</w:t>
      </w:r>
      <w:r w:rsidR="00526050">
        <w:rPr>
          <w:sz w:val="24"/>
          <w:szCs w:val="28"/>
        </w:rPr>
        <w:t xml:space="preserve"> Concentration</w:t>
      </w:r>
      <w:r w:rsidR="00C20C31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C20C31" w:rsidRPr="00D421C1" w14:paraId="76576F6B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365E40CC" w14:textId="1A6BF4C2" w:rsidR="00C20C31" w:rsidRDefault="00CE57C5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Medical Science</w:t>
            </w:r>
            <w:r w:rsidR="00526050">
              <w:rPr>
                <w:b/>
                <w:bCs/>
              </w:rPr>
              <w:t xml:space="preserve"> Concentration</w:t>
            </w:r>
            <w:r w:rsidR="00C20C31">
              <w:rPr>
                <w:b/>
                <w:bCs/>
              </w:rPr>
              <w:t xml:space="preserve"> Requirements (</w:t>
            </w:r>
            <w:r w:rsidR="00930B20">
              <w:rPr>
                <w:b/>
                <w:bCs/>
              </w:rPr>
              <w:t>2</w:t>
            </w:r>
            <w:r w:rsidR="00FE0713">
              <w:rPr>
                <w:b/>
                <w:bCs/>
              </w:rPr>
              <w:t>0</w:t>
            </w:r>
            <w:r w:rsidR="00C20C31">
              <w:rPr>
                <w:b/>
                <w:bCs/>
              </w:rPr>
              <w:t xml:space="preserve"> Credits)</w:t>
            </w:r>
          </w:p>
          <w:p w14:paraId="58E8ABF2" w14:textId="162F796E" w:rsidR="00C20C31" w:rsidRPr="005067AF" w:rsidRDefault="00C20C31" w:rsidP="000836B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71195AF2" w14:textId="77777777" w:rsidR="00C20C31" w:rsidRPr="00D421C1" w:rsidRDefault="00C20C3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4C2F5AA" w14:textId="77777777" w:rsidR="00C20C31" w:rsidRPr="00D421C1" w:rsidRDefault="00C20C3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CE57C5" w:rsidRPr="00597CC6" w14:paraId="28B02447" w14:textId="77777777" w:rsidTr="000B2C1D">
        <w:trPr>
          <w:cantSplit/>
        </w:trPr>
        <w:tc>
          <w:tcPr>
            <w:tcW w:w="3617" w:type="pct"/>
          </w:tcPr>
          <w:p w14:paraId="385C0CF2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198 (3cr) – General Biology I (1)</w:t>
            </w:r>
          </w:p>
          <w:p w14:paraId="3E69824C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and CHE 153L</w:t>
            </w:r>
          </w:p>
          <w:p w14:paraId="70B8640A" w14:textId="77777777" w:rsidR="00CE57C5" w:rsidRPr="00C20C31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198L</w:t>
            </w:r>
          </w:p>
        </w:tc>
        <w:tc>
          <w:tcPr>
            <w:tcW w:w="671" w:type="pct"/>
          </w:tcPr>
          <w:p w14:paraId="6CE2C9F1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36A1B8F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11127DC7" w14:textId="77777777" w:rsidTr="000B2C1D">
        <w:trPr>
          <w:cantSplit/>
        </w:trPr>
        <w:tc>
          <w:tcPr>
            <w:tcW w:w="3617" w:type="pct"/>
          </w:tcPr>
          <w:p w14:paraId="086C7DC8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198L (1cr) – General Biology I (1) Laboratory</w:t>
            </w:r>
          </w:p>
          <w:p w14:paraId="452207CB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and CHE 153L</w:t>
            </w:r>
          </w:p>
          <w:p w14:paraId="4591E20B" w14:textId="77777777" w:rsidR="00CE57C5" w:rsidRPr="00C20C31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198</w:t>
            </w:r>
          </w:p>
        </w:tc>
        <w:tc>
          <w:tcPr>
            <w:tcW w:w="671" w:type="pct"/>
          </w:tcPr>
          <w:p w14:paraId="08999E09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850712D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2A2958B1" w14:textId="77777777" w:rsidTr="000B2C1D">
        <w:trPr>
          <w:cantSplit/>
        </w:trPr>
        <w:tc>
          <w:tcPr>
            <w:tcW w:w="3617" w:type="pct"/>
          </w:tcPr>
          <w:p w14:paraId="0D6FF823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199 (3cr) – General Biology II (2)</w:t>
            </w:r>
          </w:p>
          <w:p w14:paraId="1B8F1D13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BIO 198 and BIO 198L (both with a grade of “C” or better)</w:t>
            </w:r>
          </w:p>
          <w:p w14:paraId="5C5B2AE2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Co-requisite: BIO 199L</w:t>
            </w:r>
          </w:p>
        </w:tc>
        <w:tc>
          <w:tcPr>
            <w:tcW w:w="671" w:type="pct"/>
          </w:tcPr>
          <w:p w14:paraId="3088F6CB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170A9A8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1B9E997C" w14:textId="77777777" w:rsidTr="000B2C1D">
        <w:trPr>
          <w:cantSplit/>
        </w:trPr>
        <w:tc>
          <w:tcPr>
            <w:tcW w:w="3617" w:type="pct"/>
          </w:tcPr>
          <w:p w14:paraId="0F3C3CCB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199L (1cr) – General Biology II (2) Laboratory</w:t>
            </w:r>
          </w:p>
          <w:p w14:paraId="14F4FDF5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BIO 198 and BIO 198L (both with a grade of “C” or better)</w:t>
            </w:r>
          </w:p>
          <w:p w14:paraId="15BF5B0D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Co-requisite: BIO 199L</w:t>
            </w:r>
          </w:p>
        </w:tc>
        <w:tc>
          <w:tcPr>
            <w:tcW w:w="671" w:type="pct"/>
          </w:tcPr>
          <w:p w14:paraId="6914BA4B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B3BAE67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526050" w:rsidRPr="00597CC6" w14:paraId="509101A4" w14:textId="77777777" w:rsidTr="000B2C1D">
        <w:trPr>
          <w:cantSplit/>
        </w:trPr>
        <w:tc>
          <w:tcPr>
            <w:tcW w:w="3617" w:type="pct"/>
          </w:tcPr>
          <w:p w14:paraId="4E25B142" w14:textId="77777777" w:rsidR="00526050" w:rsidRDefault="00526050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152 (3cr) – General Chemistry I (1) (Can fulfill Spartan Studies Distribution Requirement)</w:t>
            </w:r>
          </w:p>
          <w:p w14:paraId="170E0BDE" w14:textId="77777777" w:rsidR="00526050" w:rsidRDefault="00526050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160</w:t>
            </w:r>
          </w:p>
          <w:p w14:paraId="10EA03CA" w14:textId="77777777" w:rsidR="00526050" w:rsidRPr="00310FB1" w:rsidRDefault="00526050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153L (with a grade of “C” or better)</w:t>
            </w:r>
          </w:p>
        </w:tc>
        <w:tc>
          <w:tcPr>
            <w:tcW w:w="671" w:type="pct"/>
          </w:tcPr>
          <w:p w14:paraId="7CA02270" w14:textId="77777777" w:rsidR="00526050" w:rsidRPr="006A68B8" w:rsidRDefault="00526050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6561C86" w14:textId="77777777" w:rsidR="00526050" w:rsidRPr="006A68B8" w:rsidRDefault="00526050" w:rsidP="000B2C1D">
            <w:pPr>
              <w:spacing w:after="0"/>
              <w:rPr>
                <w:rFonts w:cstheme="minorHAnsi"/>
              </w:rPr>
            </w:pPr>
          </w:p>
        </w:tc>
      </w:tr>
      <w:tr w:rsidR="00526050" w:rsidRPr="00597CC6" w14:paraId="69F26931" w14:textId="77777777" w:rsidTr="000B2C1D">
        <w:trPr>
          <w:cantSplit/>
        </w:trPr>
        <w:tc>
          <w:tcPr>
            <w:tcW w:w="3617" w:type="pct"/>
          </w:tcPr>
          <w:p w14:paraId="65F8DCEC" w14:textId="5E707FFE" w:rsidR="00526050" w:rsidRDefault="00526050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153L (1cr) – General Chemistry I (1) Laboratory</w:t>
            </w:r>
            <w:r w:rsidR="00CB7213">
              <w:rPr>
                <w:rFonts w:cstheme="minorHAnsi"/>
              </w:rPr>
              <w:t xml:space="preserve"> (Can fulfill Spartan Studies Distribution Requirement)</w:t>
            </w:r>
          </w:p>
          <w:p w14:paraId="17403C9A" w14:textId="77777777" w:rsidR="00526050" w:rsidRPr="00310FB1" w:rsidRDefault="00526050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(with a grade of “C” or better)</w:t>
            </w:r>
          </w:p>
        </w:tc>
        <w:tc>
          <w:tcPr>
            <w:tcW w:w="671" w:type="pct"/>
          </w:tcPr>
          <w:p w14:paraId="1661A4E2" w14:textId="77777777" w:rsidR="00526050" w:rsidRPr="006A68B8" w:rsidRDefault="00526050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AFF29C6" w14:textId="77777777" w:rsidR="00526050" w:rsidRPr="006A68B8" w:rsidRDefault="00526050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1D89C63E" w14:textId="77777777" w:rsidTr="000B2C1D">
        <w:trPr>
          <w:cantSplit/>
        </w:trPr>
        <w:tc>
          <w:tcPr>
            <w:tcW w:w="3617" w:type="pct"/>
          </w:tcPr>
          <w:p w14:paraId="372E65F3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154 (3cr) – General Chemistry II (2)</w:t>
            </w:r>
          </w:p>
          <w:p w14:paraId="0A09E037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152 and CHE 153L (both with a grade of “C” or better)</w:t>
            </w:r>
          </w:p>
          <w:p w14:paraId="37EB55A7" w14:textId="77777777" w:rsidR="00CE57C5" w:rsidRPr="00310FB1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155L (with a grade of “C” or better) and MAT 170</w:t>
            </w:r>
          </w:p>
        </w:tc>
        <w:tc>
          <w:tcPr>
            <w:tcW w:w="671" w:type="pct"/>
          </w:tcPr>
          <w:p w14:paraId="5A41BFEF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76D0C9E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313E4D81" w14:textId="77777777" w:rsidTr="000B2C1D">
        <w:trPr>
          <w:cantSplit/>
        </w:trPr>
        <w:tc>
          <w:tcPr>
            <w:tcW w:w="3617" w:type="pct"/>
          </w:tcPr>
          <w:p w14:paraId="4986FEE1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155L (1cr) – General Chemistry II (2) Laboratory</w:t>
            </w:r>
          </w:p>
          <w:p w14:paraId="5AECED15" w14:textId="77777777" w:rsidR="00CE57C5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152 and CHE 153L (both with a grade of “C” or better)</w:t>
            </w:r>
          </w:p>
          <w:p w14:paraId="4E501552" w14:textId="77777777" w:rsidR="00CE57C5" w:rsidRPr="00310FB1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154 (with a grade of “C” or better)</w:t>
            </w:r>
          </w:p>
        </w:tc>
        <w:tc>
          <w:tcPr>
            <w:tcW w:w="671" w:type="pct"/>
          </w:tcPr>
          <w:p w14:paraId="714ECAB2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6C2FBAF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5AB689B4" w14:textId="77777777" w:rsidTr="00CE57C5">
        <w:tc>
          <w:tcPr>
            <w:tcW w:w="3617" w:type="pct"/>
          </w:tcPr>
          <w:p w14:paraId="552AF42F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232 (3cr) – Organic Chemistry I (1)</w:t>
            </w:r>
          </w:p>
          <w:p w14:paraId="6BE692E0" w14:textId="77777777" w:rsidR="00CE57C5" w:rsidRPr="00235F2A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154 and CHE 155L (both with a grade of “C” or better)</w:t>
            </w:r>
          </w:p>
          <w:p w14:paraId="079D997C" w14:textId="77777777" w:rsidR="00CE57C5" w:rsidRPr="00235F2A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233L (with a grade of “C” or better)</w:t>
            </w:r>
          </w:p>
        </w:tc>
        <w:tc>
          <w:tcPr>
            <w:tcW w:w="671" w:type="pct"/>
          </w:tcPr>
          <w:p w14:paraId="4415D222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42B4303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CE57C5" w:rsidRPr="00597CC6" w14:paraId="56C90716" w14:textId="77777777" w:rsidTr="00CE57C5">
        <w:tc>
          <w:tcPr>
            <w:tcW w:w="3617" w:type="pct"/>
          </w:tcPr>
          <w:p w14:paraId="27CDA066" w14:textId="77777777" w:rsidR="00CE57C5" w:rsidRDefault="00CE57C5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233L (1cr) – Organic Chemistry I (1) Laboratory</w:t>
            </w:r>
          </w:p>
          <w:p w14:paraId="168F3303" w14:textId="77777777" w:rsidR="00CE57C5" w:rsidRPr="00235F2A" w:rsidRDefault="00CE57C5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232 (with a grade of “C” or better)</w:t>
            </w:r>
          </w:p>
        </w:tc>
        <w:tc>
          <w:tcPr>
            <w:tcW w:w="671" w:type="pct"/>
          </w:tcPr>
          <w:p w14:paraId="0EA4B849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03E72DA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</w:tbl>
    <w:p w14:paraId="3AF504B5" w14:textId="77777777" w:rsidR="007257D8" w:rsidRDefault="007257D8" w:rsidP="007257D8">
      <w:pPr>
        <w:spacing w:after="0"/>
      </w:pPr>
    </w:p>
    <w:p w14:paraId="1129BF2B" w14:textId="5F7A3C3C" w:rsidR="00CE57C5" w:rsidRPr="00752C28" w:rsidRDefault="00CE57C5" w:rsidP="00CE57C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Medical </w:t>
      </w:r>
      <w:r w:rsidR="00DB537A">
        <w:rPr>
          <w:sz w:val="24"/>
          <w:szCs w:val="28"/>
        </w:rPr>
        <w:t>Science</w:t>
      </w:r>
      <w:r>
        <w:rPr>
          <w:sz w:val="24"/>
          <w:szCs w:val="28"/>
        </w:rPr>
        <w:t xml:space="preserve"> Concentration </w:t>
      </w:r>
      <w:r w:rsidR="00FE0713">
        <w:rPr>
          <w:sz w:val="24"/>
          <w:szCs w:val="28"/>
        </w:rPr>
        <w:t xml:space="preserve">Electives </w:t>
      </w:r>
      <w:r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CE57C5" w:rsidRPr="00D421C1" w14:paraId="479B96C6" w14:textId="77777777" w:rsidTr="000B2C1D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09978C4C" w14:textId="2F705707" w:rsidR="00CE57C5" w:rsidRDefault="00CE57C5" w:rsidP="000B2C1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Medical Science</w:t>
            </w:r>
            <w:r w:rsidR="00395EF7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Concentration </w:t>
            </w:r>
            <w:r w:rsidR="00FE0713">
              <w:rPr>
                <w:b/>
                <w:bCs/>
              </w:rPr>
              <w:t xml:space="preserve">Electives </w:t>
            </w:r>
            <w:r>
              <w:rPr>
                <w:b/>
                <w:bCs/>
              </w:rPr>
              <w:t>Requirements (</w:t>
            </w:r>
            <w:r w:rsidR="00FE0713">
              <w:rPr>
                <w:b/>
                <w:bCs/>
              </w:rPr>
              <w:t>6-8</w:t>
            </w:r>
            <w:r>
              <w:rPr>
                <w:b/>
                <w:bCs/>
              </w:rPr>
              <w:t xml:space="preserve"> Credits)</w:t>
            </w:r>
          </w:p>
          <w:p w14:paraId="3BF23506" w14:textId="13B84C6E" w:rsidR="00FE0713" w:rsidRDefault="00FE0713" w:rsidP="00FE071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Refer to catalog for the </w:t>
            </w:r>
            <w:hyperlink r:id="rId15" w:tooltip="Medical Sciences Elective Options" w:history="1">
              <w:r w:rsidRPr="006104EB">
                <w:rPr>
                  <w:rStyle w:val="Hyperlink"/>
                  <w:rFonts w:ascii="Times New Roman" w:hAnsi="Times New Roman"/>
                  <w:color w:val="0000FF"/>
                </w:rPr>
                <w:t>Medical Science</w:t>
              </w:r>
              <w:r w:rsidR="00395EF7" w:rsidRPr="006104EB">
                <w:rPr>
                  <w:rStyle w:val="Hyperlink"/>
                  <w:rFonts w:ascii="Times New Roman" w:hAnsi="Times New Roman"/>
                  <w:color w:val="0000FF"/>
                </w:rPr>
                <w:t>s</w:t>
              </w:r>
              <w:r w:rsidRPr="006104EB">
                <w:rPr>
                  <w:rStyle w:val="Hyperlink"/>
                  <w:rFonts w:ascii="Times New Roman" w:hAnsi="Times New Roman"/>
                  <w:color w:val="0000FF"/>
                </w:rPr>
                <w:t xml:space="preserve"> Elective Options</w:t>
              </w:r>
            </w:hyperlink>
            <w:r>
              <w:rPr>
                <w:rFonts w:ascii="Times New Roman" w:hAnsi="Times New Roman"/>
              </w:rPr>
              <w:t xml:space="preserve">. </w:t>
            </w:r>
          </w:p>
          <w:p w14:paraId="15EDF184" w14:textId="55E8F195" w:rsidR="00CE57C5" w:rsidRPr="005067AF" w:rsidRDefault="00FE0713" w:rsidP="00FE0713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64570761" w14:textId="77777777" w:rsidR="00CE57C5" w:rsidRPr="00D421C1" w:rsidRDefault="00CE57C5" w:rsidP="000B2C1D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9C2F771" w14:textId="77777777" w:rsidR="00CE57C5" w:rsidRPr="00D421C1" w:rsidRDefault="00CE57C5" w:rsidP="000B2C1D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CE57C5" w:rsidRPr="00597CC6" w14:paraId="2B739358" w14:textId="77777777" w:rsidTr="000B2C1D">
        <w:trPr>
          <w:cantSplit/>
        </w:trPr>
        <w:tc>
          <w:tcPr>
            <w:tcW w:w="3617" w:type="pct"/>
          </w:tcPr>
          <w:p w14:paraId="63448927" w14:textId="157F5803" w:rsidR="00CE57C5" w:rsidRDefault="00FE0713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Medical Science</w:t>
            </w:r>
            <w:r w:rsidR="00395EF7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Elective (3-4cr) </w:t>
            </w:r>
          </w:p>
          <w:p w14:paraId="4D924C0A" w14:textId="64A5F5A5" w:rsidR="00FE0713" w:rsidRPr="00C20C31" w:rsidRDefault="00FE0713" w:rsidP="000B2C1D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671" w:type="pct"/>
          </w:tcPr>
          <w:p w14:paraId="007C0908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17332E0" w14:textId="77777777" w:rsidR="00CE57C5" w:rsidRPr="006A68B8" w:rsidRDefault="00CE57C5" w:rsidP="000B2C1D">
            <w:pPr>
              <w:spacing w:after="0"/>
              <w:rPr>
                <w:rFonts w:cstheme="minorHAnsi"/>
              </w:rPr>
            </w:pPr>
          </w:p>
        </w:tc>
      </w:tr>
      <w:tr w:rsidR="00FE0713" w:rsidRPr="00597CC6" w14:paraId="5F6784B7" w14:textId="77777777" w:rsidTr="000B2C1D">
        <w:trPr>
          <w:cantSplit/>
        </w:trPr>
        <w:tc>
          <w:tcPr>
            <w:tcW w:w="3617" w:type="pct"/>
          </w:tcPr>
          <w:p w14:paraId="3E09C1C1" w14:textId="51602C94" w:rsidR="00FE0713" w:rsidRDefault="00FE0713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Medical Science</w:t>
            </w:r>
            <w:r w:rsidR="00395EF7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Elective (3-4cr)</w:t>
            </w:r>
          </w:p>
          <w:p w14:paraId="34F1F5D4" w14:textId="215B5406" w:rsidR="00FE0713" w:rsidRDefault="00FE071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417088A1" w14:textId="77777777" w:rsidR="00FE0713" w:rsidRPr="006A68B8" w:rsidRDefault="00FE071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5364E53" w14:textId="77777777" w:rsidR="00FE0713" w:rsidRPr="006A68B8" w:rsidRDefault="00FE0713" w:rsidP="000B2C1D">
            <w:pPr>
              <w:spacing w:after="0"/>
              <w:rPr>
                <w:rFonts w:cstheme="minorHAnsi"/>
              </w:rPr>
            </w:pPr>
          </w:p>
        </w:tc>
      </w:tr>
    </w:tbl>
    <w:p w14:paraId="79717887" w14:textId="77777777" w:rsidR="00CE57C5" w:rsidRPr="003A6270" w:rsidRDefault="00CE57C5" w:rsidP="007257D8">
      <w:pPr>
        <w:spacing w:after="0"/>
      </w:pPr>
    </w:p>
    <w:sectPr w:rsidR="00CE57C5" w:rsidRPr="003A6270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5082" w14:textId="77777777" w:rsidR="00077248" w:rsidRDefault="00077248" w:rsidP="00A5113C">
      <w:pPr>
        <w:spacing w:after="0"/>
      </w:pPr>
      <w:r>
        <w:separator/>
      </w:r>
    </w:p>
  </w:endnote>
  <w:endnote w:type="continuationSeparator" w:id="0">
    <w:p w14:paraId="5B203762" w14:textId="77777777" w:rsidR="00077248" w:rsidRDefault="00077248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8F5A" w14:textId="77777777" w:rsidR="00077248" w:rsidRDefault="00077248" w:rsidP="00A5113C">
      <w:pPr>
        <w:spacing w:after="0"/>
      </w:pPr>
      <w:r>
        <w:separator/>
      </w:r>
    </w:p>
  </w:footnote>
  <w:footnote w:type="continuationSeparator" w:id="0">
    <w:p w14:paraId="584F7BED" w14:textId="77777777" w:rsidR="00077248" w:rsidRDefault="00077248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616388">
    <w:abstractNumId w:val="1"/>
  </w:num>
  <w:num w:numId="2" w16cid:durableId="1673993790">
    <w:abstractNumId w:val="2"/>
  </w:num>
  <w:num w:numId="3" w16cid:durableId="12839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rgUAWQZb+iwAAAA="/>
  </w:docVars>
  <w:rsids>
    <w:rsidRoot w:val="00D77D18"/>
    <w:rsid w:val="0000459F"/>
    <w:rsid w:val="000652B6"/>
    <w:rsid w:val="00077248"/>
    <w:rsid w:val="000B6A27"/>
    <w:rsid w:val="000B7FC0"/>
    <w:rsid w:val="000D0B20"/>
    <w:rsid w:val="000D390D"/>
    <w:rsid w:val="000F6E62"/>
    <w:rsid w:val="00103A12"/>
    <w:rsid w:val="00163BA9"/>
    <w:rsid w:val="001C0A72"/>
    <w:rsid w:val="001F0647"/>
    <w:rsid w:val="001F6F90"/>
    <w:rsid w:val="00225008"/>
    <w:rsid w:val="00230D07"/>
    <w:rsid w:val="00233CE6"/>
    <w:rsid w:val="00235F2A"/>
    <w:rsid w:val="002566EE"/>
    <w:rsid w:val="002832BC"/>
    <w:rsid w:val="00290ABF"/>
    <w:rsid w:val="002946E6"/>
    <w:rsid w:val="002A2A2D"/>
    <w:rsid w:val="002A7B93"/>
    <w:rsid w:val="002C0C88"/>
    <w:rsid w:val="002D3F97"/>
    <w:rsid w:val="002E08A0"/>
    <w:rsid w:val="002F43B3"/>
    <w:rsid w:val="00310FB1"/>
    <w:rsid w:val="003239A8"/>
    <w:rsid w:val="00344394"/>
    <w:rsid w:val="00366CF4"/>
    <w:rsid w:val="00395EF7"/>
    <w:rsid w:val="003A14B9"/>
    <w:rsid w:val="003A3329"/>
    <w:rsid w:val="003A6270"/>
    <w:rsid w:val="00403CB1"/>
    <w:rsid w:val="00422485"/>
    <w:rsid w:val="00433553"/>
    <w:rsid w:val="004411A7"/>
    <w:rsid w:val="00443AAD"/>
    <w:rsid w:val="0046097D"/>
    <w:rsid w:val="00475D23"/>
    <w:rsid w:val="00484B93"/>
    <w:rsid w:val="005067AF"/>
    <w:rsid w:val="00520D55"/>
    <w:rsid w:val="00526050"/>
    <w:rsid w:val="005339EA"/>
    <w:rsid w:val="0054257A"/>
    <w:rsid w:val="005568F4"/>
    <w:rsid w:val="00571B04"/>
    <w:rsid w:val="00576E3F"/>
    <w:rsid w:val="00597CC6"/>
    <w:rsid w:val="005A57B8"/>
    <w:rsid w:val="005B72A2"/>
    <w:rsid w:val="005C64DC"/>
    <w:rsid w:val="005D1B18"/>
    <w:rsid w:val="005F79E4"/>
    <w:rsid w:val="006104EB"/>
    <w:rsid w:val="0063579D"/>
    <w:rsid w:val="0064090B"/>
    <w:rsid w:val="00641392"/>
    <w:rsid w:val="006464A0"/>
    <w:rsid w:val="00673707"/>
    <w:rsid w:val="006A68B8"/>
    <w:rsid w:val="006E0A87"/>
    <w:rsid w:val="006F2877"/>
    <w:rsid w:val="007257D8"/>
    <w:rsid w:val="00726D6E"/>
    <w:rsid w:val="00735149"/>
    <w:rsid w:val="00752C28"/>
    <w:rsid w:val="007A0E31"/>
    <w:rsid w:val="007F140B"/>
    <w:rsid w:val="008102C4"/>
    <w:rsid w:val="00842BCB"/>
    <w:rsid w:val="00842DBA"/>
    <w:rsid w:val="00880BBB"/>
    <w:rsid w:val="008E3B42"/>
    <w:rsid w:val="008F4595"/>
    <w:rsid w:val="00902A5F"/>
    <w:rsid w:val="00930B20"/>
    <w:rsid w:val="009431D7"/>
    <w:rsid w:val="0096756D"/>
    <w:rsid w:val="00987D73"/>
    <w:rsid w:val="009A4305"/>
    <w:rsid w:val="009D5880"/>
    <w:rsid w:val="009E320D"/>
    <w:rsid w:val="00A12A9C"/>
    <w:rsid w:val="00A5113C"/>
    <w:rsid w:val="00A52490"/>
    <w:rsid w:val="00A54351"/>
    <w:rsid w:val="00A6665D"/>
    <w:rsid w:val="00AA7C8C"/>
    <w:rsid w:val="00AE0437"/>
    <w:rsid w:val="00B26CAC"/>
    <w:rsid w:val="00B274F2"/>
    <w:rsid w:val="00B62751"/>
    <w:rsid w:val="00BC48A9"/>
    <w:rsid w:val="00BE4E97"/>
    <w:rsid w:val="00BF6D7D"/>
    <w:rsid w:val="00BF7739"/>
    <w:rsid w:val="00C20C31"/>
    <w:rsid w:val="00C72075"/>
    <w:rsid w:val="00C76C7D"/>
    <w:rsid w:val="00CB6122"/>
    <w:rsid w:val="00CB7213"/>
    <w:rsid w:val="00CE57C5"/>
    <w:rsid w:val="00CF78CF"/>
    <w:rsid w:val="00D421C1"/>
    <w:rsid w:val="00D54E6A"/>
    <w:rsid w:val="00D6459B"/>
    <w:rsid w:val="00D678A4"/>
    <w:rsid w:val="00D77D18"/>
    <w:rsid w:val="00D93917"/>
    <w:rsid w:val="00DB537A"/>
    <w:rsid w:val="00E32A00"/>
    <w:rsid w:val="00E415F7"/>
    <w:rsid w:val="00E441B3"/>
    <w:rsid w:val="00E55358"/>
    <w:rsid w:val="00E801F2"/>
    <w:rsid w:val="00E8236F"/>
    <w:rsid w:val="00EA684D"/>
    <w:rsid w:val="00EA6BBF"/>
    <w:rsid w:val="00EF2C1D"/>
    <w:rsid w:val="00F136ED"/>
    <w:rsid w:val="00F423EC"/>
    <w:rsid w:val="00F60F78"/>
    <w:rsid w:val="00F60F98"/>
    <w:rsid w:val="00F76D4F"/>
    <w:rsid w:val="00F96F24"/>
    <w:rsid w:val="00FC045F"/>
    <w:rsid w:val="00FC4B76"/>
    <w:rsid w:val="00FD2C47"/>
    <w:rsid w:val="00FE0713"/>
    <w:rsid w:val="00FE1C22"/>
    <w:rsid w:val="00FE7853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A7B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.smartcatalogiq.com/en/current/catalog/undergraduate-catalog/" TargetMode="External"/><Relationship Id="rId13" Type="http://schemas.openxmlformats.org/officeDocument/2006/relationships/hyperlink" Target="https://www.ut.edu/uploadedFiles/Academics/Provost/SpartanStudies/SpartanStudies_Text-BasedHumanitiesDistributionLink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t.edu/uploadedFiles/Academics/Provost/SpartanStudies/SpartanStudies_VisualandPerformingArtsLink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t.edu/uploadedFiles/Academics/Provost/SpartanStudies/SpartanStudies_SocialScienceDistributionLin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t.smartcatalogiq.com/en/current/catalog/undergraduate-catalog/college-of-natural-and-health-sciences/dept-health-sciences-human-performance/allied-health/allied-health-major-with-a-concentration-in-medical-sciences/" TargetMode="External"/><Relationship Id="rId10" Type="http://schemas.openxmlformats.org/officeDocument/2006/relationships/hyperlink" Target="https://www.ut.edu/uploadedFiles/Academics/Provost/SpartanStudies/SpartanStudies_CoreSocialSciencesLin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t.edu/uploadedFiles/Academics/Provost/SpartanStudies/SpartanStudies_CoreHumanitiesLink.pdf" TargetMode="External"/><Relationship Id="rId14" Type="http://schemas.openxmlformats.org/officeDocument/2006/relationships/hyperlink" Target="https://www.ut.edu/uploadedFiles/Academics/Provost/SpartanStudies/Spartanstudies_NaturalScienceDistributionLin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7EE44-4858-44E6-A4BE-D78F6842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— Major: BS in Allied Health – Medical Sciences</vt:lpstr>
    </vt:vector>
  </TitlesOfParts>
  <Manager/>
  <Company/>
  <LinksUpToDate>false</LinksUpToDate>
  <CharactersWithSpaces>7563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Allied Health – Medical Sciences</dc:title>
  <dc:subject/>
  <dc:creator>The University of Tampa</dc:creator>
  <cp:keywords>Unofficial, Degree, Planning, Worksheet, Major, BS, in, Allied, Health, Medical, Sciences, The, University, of, Tampa</cp:keywords>
  <dc:description/>
  <cp:lastModifiedBy>Mason Weibley</cp:lastModifiedBy>
  <cp:revision>7</cp:revision>
  <dcterms:created xsi:type="dcterms:W3CDTF">2025-07-11T16:10:00Z</dcterms:created>
  <dcterms:modified xsi:type="dcterms:W3CDTF">2025-07-11T18:08:00Z</dcterms:modified>
  <cp:category/>
</cp:coreProperties>
</file>