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768702" w14:textId="6213AFA3" w:rsidR="00601311" w:rsidRPr="00F501D9" w:rsidRDefault="00601311" w:rsidP="41D37921">
      <w:r w:rsidRPr="00601311">
        <w:rPr>
          <w:rFonts w:ascii="Times New Roman" w:hAnsi="Times New Roman" w:cs="Times New Roman"/>
          <w:noProof/>
          <w:sz w:val="24"/>
        </w:rPr>
        <w:drawing>
          <wp:inline distT="0" distB="0" distL="0" distR="0" wp14:anchorId="44DCC240" wp14:editId="07777777">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F501D9" w:rsidRPr="41D37921">
        <w:rPr>
          <w:rFonts w:ascii="Times New Roman" w:hAnsi="Times New Roman" w:cs="Times New Roman"/>
          <w:noProof/>
          <w:sz w:val="24"/>
          <w:szCs w:val="24"/>
        </w:rPr>
        <w:t xml:space="preserve">      </w:t>
      </w:r>
      <w:r w:rsidR="001778EA" w:rsidRPr="00601311">
        <w:rPr>
          <w:noProof/>
          <w:sz w:val="24"/>
        </w:rPr>
        <mc:AlternateContent>
          <mc:Choice Requires="wps">
            <w:drawing>
              <wp:inline distT="0" distB="0" distL="0" distR="0" wp14:anchorId="75B4E620" wp14:editId="2845E79E">
                <wp:extent cx="4445000" cy="733425"/>
                <wp:effectExtent l="0" t="0" r="0"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8BA8C4" w14:textId="77777777" w:rsidR="001778EA" w:rsidRPr="00827B54" w:rsidRDefault="001778EA" w:rsidP="001778EA">
                            <w:pPr>
                              <w:pStyle w:val="Heading1"/>
                              <w:spacing w:before="0"/>
                              <w:jc w:val="center"/>
                              <w:rPr>
                                <w:rFonts w:ascii="Times New Roman" w:hAnsi="Times New Roman" w:cs="Times New Roman"/>
                                <w:b/>
                                <w:color w:val="000000" w:themeColor="text1"/>
                                <w:sz w:val="28"/>
                                <w:szCs w:val="28"/>
                              </w:rPr>
                            </w:pPr>
                            <w:r w:rsidRPr="00827B54">
                              <w:rPr>
                                <w:rFonts w:ascii="Times New Roman" w:hAnsi="Times New Roman" w:cs="Times New Roman"/>
                                <w:b/>
                                <w:color w:val="000000" w:themeColor="text1"/>
                                <w:sz w:val="28"/>
                                <w:szCs w:val="28"/>
                              </w:rPr>
                              <w:t>Unofficial Degree Planning Worksheet</w:t>
                            </w:r>
                          </w:p>
                          <w:p w14:paraId="78D644C9" w14:textId="77777777" w:rsidR="001778EA" w:rsidRPr="006B1E86" w:rsidRDefault="001778EA" w:rsidP="001778EA">
                            <w:pPr>
                              <w:pStyle w:val="Heading1"/>
                              <w:spacing w:before="0"/>
                              <w:jc w:val="center"/>
                            </w:pPr>
                            <w:r w:rsidRPr="00827B54">
                              <w:rPr>
                                <w:rFonts w:ascii="Times New Roman" w:hAnsi="Times New Roman" w:cs="Times New Roman"/>
                                <w:i/>
                                <w:color w:val="000000" w:themeColor="text1"/>
                                <w:sz w:val="24"/>
                                <w:szCs w:val="24"/>
                              </w:rPr>
                              <w:t>Catalog Year: 20</w:t>
                            </w:r>
                            <w:r>
                              <w:rPr>
                                <w:rFonts w:ascii="Times New Roman" w:hAnsi="Times New Roman" w:cs="Times New Roman"/>
                                <w:i/>
                                <w:color w:val="000000" w:themeColor="text1"/>
                                <w:sz w:val="24"/>
                                <w:szCs w:val="24"/>
                              </w:rPr>
                              <w:t>21</w:t>
                            </w:r>
                            <w:r w:rsidRPr="00827B54">
                              <w:rPr>
                                <w:rFonts w:ascii="Times New Roman" w:hAnsi="Times New Roman" w:cs="Times New Roman"/>
                                <w:i/>
                                <w:color w:val="000000" w:themeColor="text1"/>
                                <w:sz w:val="24"/>
                                <w:szCs w:val="24"/>
                              </w:rPr>
                              <w:t>-202</w:t>
                            </w:r>
                            <w:r>
                              <w:rPr>
                                <w:rFonts w:ascii="Times New Roman" w:hAnsi="Times New Roman" w:cs="Times New Roman"/>
                                <w:i/>
                                <w:color w:val="000000" w:themeColor="text1"/>
                                <w:sz w:val="24"/>
                                <w:szCs w:val="24"/>
                              </w:rPr>
                              <w:t>2</w:t>
                            </w:r>
                          </w:p>
                          <w:p w14:paraId="4F19CE33" w14:textId="41EAA6F4" w:rsidR="001778EA" w:rsidRPr="00827B54" w:rsidRDefault="001778EA" w:rsidP="001778EA">
                            <w:pPr>
                              <w:pStyle w:val="Heading1"/>
                              <w:spacing w:befor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BS in CHEMISTRY W/ BIOCHEMISTRY, ACS-CERTIFIED</w:t>
                            </w:r>
                          </w:p>
                        </w:txbxContent>
                      </wps:txbx>
                      <wps:bodyPr rot="0" vert="horz" wrap="square" lIns="91440" tIns="45720" rIns="91440" bIns="45720" anchor="t" anchorCtr="0" upright="1">
                        <a:noAutofit/>
                      </wps:bodyPr>
                    </wps:wsp>
                  </a:graphicData>
                </a:graphic>
              </wp:inline>
            </w:drawing>
          </mc:Choice>
          <mc:Fallback>
            <w:pict>
              <v:shapetype w14:anchorId="75B4E620" id="_x0000_t202" coordsize="21600,21600" o:spt="202" path="m,l,21600r21600,l21600,xe">
                <v:stroke joinstyle="miter"/>
                <v:path gradientshapeok="t" o:connecttype="rect"/>
              </v:shapetype>
              <v:shape id="Text Box 20" o:spid="_x0000_s1026" type="#_x0000_t202" style="width:350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" stroked="f">
                <v:textbox>
                  <w:txbxContent>
                    <w:p w14:paraId="308BA8C4" w14:textId="77777777" w:rsidR="001778EA" w:rsidRPr="00827B54" w:rsidRDefault="001778EA" w:rsidP="001778EA">
                      <w:pPr>
                        <w:pStyle w:val="Heading1"/>
                        <w:spacing w:before="0"/>
                        <w:jc w:val="center"/>
                        <w:rPr>
                          <w:rFonts w:ascii="Times New Roman" w:hAnsi="Times New Roman" w:cs="Times New Roman"/>
                          <w:b/>
                          <w:color w:val="000000" w:themeColor="text1"/>
                          <w:sz w:val="28"/>
                          <w:szCs w:val="28"/>
                        </w:rPr>
                      </w:pPr>
                      <w:r w:rsidRPr="00827B54">
                        <w:rPr>
                          <w:rFonts w:ascii="Times New Roman" w:hAnsi="Times New Roman" w:cs="Times New Roman"/>
                          <w:b/>
                          <w:color w:val="000000" w:themeColor="text1"/>
                          <w:sz w:val="28"/>
                          <w:szCs w:val="28"/>
                        </w:rPr>
                        <w:t>Unofficial Degree Planning Worksheet</w:t>
                      </w:r>
                    </w:p>
                    <w:p w14:paraId="78D644C9" w14:textId="77777777" w:rsidR="001778EA" w:rsidRPr="006B1E86" w:rsidRDefault="001778EA" w:rsidP="001778EA">
                      <w:pPr>
                        <w:pStyle w:val="Heading1"/>
                        <w:spacing w:before="0"/>
                        <w:jc w:val="center"/>
                      </w:pPr>
                      <w:r w:rsidRPr="00827B54">
                        <w:rPr>
                          <w:rFonts w:ascii="Times New Roman" w:hAnsi="Times New Roman" w:cs="Times New Roman"/>
                          <w:i/>
                          <w:color w:val="000000" w:themeColor="text1"/>
                          <w:sz w:val="24"/>
                          <w:szCs w:val="24"/>
                        </w:rPr>
                        <w:t>Catalog Year: 20</w:t>
                      </w:r>
                      <w:r>
                        <w:rPr>
                          <w:rFonts w:ascii="Times New Roman" w:hAnsi="Times New Roman" w:cs="Times New Roman"/>
                          <w:i/>
                          <w:color w:val="000000" w:themeColor="text1"/>
                          <w:sz w:val="24"/>
                          <w:szCs w:val="24"/>
                        </w:rPr>
                        <w:t>21</w:t>
                      </w:r>
                      <w:r w:rsidRPr="00827B54">
                        <w:rPr>
                          <w:rFonts w:ascii="Times New Roman" w:hAnsi="Times New Roman" w:cs="Times New Roman"/>
                          <w:i/>
                          <w:color w:val="000000" w:themeColor="text1"/>
                          <w:sz w:val="24"/>
                          <w:szCs w:val="24"/>
                        </w:rPr>
                        <w:t>-202</w:t>
                      </w:r>
                      <w:r>
                        <w:rPr>
                          <w:rFonts w:ascii="Times New Roman" w:hAnsi="Times New Roman" w:cs="Times New Roman"/>
                          <w:i/>
                          <w:color w:val="000000" w:themeColor="text1"/>
                          <w:sz w:val="24"/>
                          <w:szCs w:val="24"/>
                        </w:rPr>
                        <w:t>2</w:t>
                      </w:r>
                    </w:p>
                    <w:p w14:paraId="4F19CE33" w14:textId="41EAA6F4" w:rsidR="001778EA" w:rsidRPr="00827B54" w:rsidRDefault="001778EA" w:rsidP="001778EA">
                      <w:pPr>
                        <w:pStyle w:val="Heading1"/>
                        <w:spacing w:befor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BS in CHEMISTRY W/ BIOCHEMISTRY, ACS-CERTIFIED</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14:paraId="7B61FD7B" w14:textId="77777777" w:rsidTr="5C5958A1">
        <w:trPr>
          <w:tblHeader/>
        </w:trPr>
        <w:tc>
          <w:tcPr>
            <w:tcW w:w="8064" w:type="dxa"/>
            <w:tcBorders>
              <w:top w:val="single" w:sz="12" w:space="0" w:color="auto"/>
              <w:left w:val="single" w:sz="4" w:space="0" w:color="auto"/>
              <w:bottom w:val="single" w:sz="4" w:space="0" w:color="auto"/>
            </w:tcBorders>
          </w:tcPr>
          <w:p w14:paraId="65417662" w14:textId="2A8BE92F"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6" w:tooltip="Catalog"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15356310"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6EF46513"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6901DE11" w14:textId="77777777" w:rsidTr="5C5958A1">
        <w:tc>
          <w:tcPr>
            <w:tcW w:w="10944" w:type="dxa"/>
            <w:gridSpan w:val="3"/>
            <w:tcBorders>
              <w:top w:val="nil"/>
              <w:left w:val="single" w:sz="4" w:space="0" w:color="auto"/>
              <w:bottom w:val="single" w:sz="4" w:space="0" w:color="auto"/>
            </w:tcBorders>
            <w:shd w:val="clear" w:color="auto" w:fill="0D0D0D" w:themeFill="text1" w:themeFillTint="F2"/>
          </w:tcPr>
          <w:p w14:paraId="1DF2DB7E" w14:textId="77777777" w:rsidR="002D5733" w:rsidRPr="001E6659" w:rsidRDefault="002D5733" w:rsidP="00F501D9">
            <w:pPr>
              <w:pStyle w:val="Heading2"/>
              <w:spacing w:before="0"/>
              <w:outlineLvl w:val="1"/>
              <w:rPr>
                <w:rFonts w:ascii="Times New Roman" w:hAnsi="Times New Roman" w:cs="Times New Roman"/>
                <w:b/>
                <w:color w:val="FFFFFF" w:themeColor="background1"/>
                <w:sz w:val="24"/>
                <w:szCs w:val="24"/>
              </w:rPr>
            </w:pPr>
            <w:r w:rsidRPr="001E6659">
              <w:rPr>
                <w:rFonts w:ascii="Times New Roman" w:eastAsia="Arial Unicode MS" w:hAnsi="Times New Roman" w:cs="Times New Roman"/>
                <w:b/>
                <w:color w:val="FFFFFF" w:themeColor="background1"/>
                <w:sz w:val="24"/>
                <w:szCs w:val="24"/>
              </w:rPr>
              <w:t>UNIVERSITY GRADUATION REQUIREMENTS</w:t>
            </w:r>
          </w:p>
        </w:tc>
      </w:tr>
      <w:tr w:rsidR="002D5733" w:rsidRPr="00601311" w14:paraId="0D408392" w14:textId="77777777" w:rsidTr="5C5958A1">
        <w:tc>
          <w:tcPr>
            <w:tcW w:w="10944" w:type="dxa"/>
            <w:gridSpan w:val="3"/>
            <w:tcBorders>
              <w:top w:val="nil"/>
              <w:left w:val="single" w:sz="4" w:space="0" w:color="auto"/>
              <w:bottom w:val="single" w:sz="4" w:space="0" w:color="auto"/>
            </w:tcBorders>
          </w:tcPr>
          <w:p w14:paraId="264F7F95" w14:textId="6E522C5B" w:rsidR="002D5733" w:rsidRDefault="001E6659"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1134104904"/>
                <w14:checkbox>
                  <w14:checked w14:val="0"/>
                  <w14:checkedState w14:val="2612" w14:font="MS Gothic"/>
                  <w14:uncheckedState w14:val="2610" w14:font="MS Gothic"/>
                </w14:checkbox>
              </w:sdtPr>
              <w:sdtEndPr/>
              <w:sdtContent>
                <w:r w:rsidR="007A6447">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F501D9">
              <w:rPr>
                <w:rFonts w:ascii="Times New Roman" w:eastAsia="Arial Unicode MS" w:hAnsi="Times New Roman" w:cs="Times New Roman"/>
                <w:sz w:val="24"/>
              </w:rPr>
              <w:t>.</w:t>
            </w:r>
          </w:p>
          <w:p w14:paraId="7E9FA656" w14:textId="610DC785" w:rsidR="002D5733" w:rsidRDefault="001E6659"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1840614444"/>
                <w14:checkbox>
                  <w14:checked w14:val="0"/>
                  <w14:checkedState w14:val="2612" w14:font="MS Gothic"/>
                  <w14:uncheckedState w14:val="2610" w14:font="MS Gothic"/>
                </w14:checkbox>
              </w:sdtPr>
              <w:sdtEndPr/>
              <w:sdtContent>
                <w:r w:rsidR="007A6447">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3EA2B3CD" w14:textId="0710ADDF" w:rsidR="0009370F" w:rsidRDefault="001E6659"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742227485"/>
                <w14:checkbox>
                  <w14:checked w14:val="0"/>
                  <w14:checkedState w14:val="2612" w14:font="MS Gothic"/>
                  <w14:uncheckedState w14:val="2610" w14:font="MS Gothic"/>
                </w14:checkbox>
              </w:sdtPr>
              <w:sdtEndPr/>
              <w:sdtContent>
                <w:r w:rsidR="007A6447">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7FDB8E1A" w14:textId="77777777" w:rsidTr="5C5958A1">
        <w:tc>
          <w:tcPr>
            <w:tcW w:w="10944" w:type="dxa"/>
            <w:gridSpan w:val="3"/>
            <w:tcBorders>
              <w:bottom w:val="nil"/>
            </w:tcBorders>
            <w:shd w:val="clear" w:color="auto" w:fill="0D0D0D" w:themeFill="text1" w:themeFillTint="F2"/>
          </w:tcPr>
          <w:p w14:paraId="6EB8E850" w14:textId="77777777" w:rsidR="00F765DD" w:rsidRPr="001E6659" w:rsidRDefault="00F765DD" w:rsidP="00F501D9">
            <w:pPr>
              <w:pStyle w:val="Heading2"/>
              <w:spacing w:before="0"/>
              <w:outlineLvl w:val="1"/>
              <w:rPr>
                <w:rFonts w:ascii="Times New Roman" w:hAnsi="Times New Roman" w:cs="Times New Roman"/>
                <w:b/>
                <w:color w:val="FFFFFF" w:themeColor="background1"/>
                <w:sz w:val="24"/>
                <w:szCs w:val="24"/>
              </w:rPr>
            </w:pPr>
            <w:bookmarkStart w:id="0" w:name="_GoBack"/>
            <w:r w:rsidRPr="001E6659">
              <w:rPr>
                <w:rFonts w:ascii="Times New Roman" w:hAnsi="Times New Roman" w:cs="Times New Roman"/>
                <w:b/>
                <w:color w:val="FFFFFF" w:themeColor="background1"/>
                <w:sz w:val="24"/>
                <w:szCs w:val="24"/>
              </w:rPr>
              <w:t>BACCALAUREATE EXPERIENCE REQUIREMENTS</w:t>
            </w:r>
          </w:p>
          <w:bookmarkEnd w:id="0"/>
          <w:p w14:paraId="0FB5479C" w14:textId="77777777" w:rsidR="001325B5" w:rsidRPr="00F501D9" w:rsidRDefault="001325B5" w:rsidP="00F501D9">
            <w:pPr>
              <w:pStyle w:val="Heading2"/>
              <w:outlineLvl w:val="1"/>
              <w:rPr>
                <w:rFonts w:ascii="Times New Roman" w:hAnsi="Times New Roman" w:cs="Times New Roman"/>
                <w:b/>
                <w:i/>
                <w:sz w:val="21"/>
                <w:szCs w:val="21"/>
              </w:rPr>
            </w:pPr>
            <w:r w:rsidRPr="00F501D9">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32913702" w14:textId="77777777" w:rsidTr="5C5958A1">
        <w:tc>
          <w:tcPr>
            <w:tcW w:w="10944" w:type="dxa"/>
            <w:gridSpan w:val="3"/>
            <w:tcBorders>
              <w:top w:val="nil"/>
            </w:tcBorders>
            <w:shd w:val="clear" w:color="auto" w:fill="D9D9D9" w:themeFill="background1" w:themeFillShade="D9"/>
          </w:tcPr>
          <w:p w14:paraId="35B368EF" w14:textId="77777777" w:rsidR="00F765DD" w:rsidRPr="00AA13BA" w:rsidRDefault="00F765DD" w:rsidP="00F501D9">
            <w:pPr>
              <w:pStyle w:val="DegreePlan"/>
            </w:pPr>
            <w:r w:rsidRPr="00AA13BA">
              <w:t>Two-Year Learning Community</w:t>
            </w:r>
          </w:p>
        </w:tc>
      </w:tr>
      <w:tr w:rsidR="00601311" w:rsidRPr="00601311" w14:paraId="3F8A7AEC" w14:textId="77777777" w:rsidTr="5C5958A1">
        <w:tc>
          <w:tcPr>
            <w:tcW w:w="8064" w:type="dxa"/>
          </w:tcPr>
          <w:p w14:paraId="7F083F83"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672A6659" w14:textId="77777777" w:rsidR="00601311" w:rsidRDefault="00601311">
            <w:pPr>
              <w:rPr>
                <w:rFonts w:ascii="Times New Roman" w:hAnsi="Times New Roman" w:cs="Times New Roman"/>
                <w:sz w:val="24"/>
              </w:rPr>
            </w:pPr>
          </w:p>
          <w:p w14:paraId="0A37501D" w14:textId="77777777" w:rsidR="00B81BD7" w:rsidRPr="00601311" w:rsidRDefault="00B81BD7">
            <w:pPr>
              <w:rPr>
                <w:rFonts w:ascii="Times New Roman" w:hAnsi="Times New Roman" w:cs="Times New Roman"/>
                <w:sz w:val="24"/>
              </w:rPr>
            </w:pPr>
          </w:p>
        </w:tc>
        <w:tc>
          <w:tcPr>
            <w:tcW w:w="1440" w:type="dxa"/>
          </w:tcPr>
          <w:p w14:paraId="5DAB6C7B" w14:textId="77777777" w:rsidR="00601311" w:rsidRPr="00601311" w:rsidRDefault="00601311">
            <w:pPr>
              <w:rPr>
                <w:rFonts w:ascii="Times New Roman" w:hAnsi="Times New Roman" w:cs="Times New Roman"/>
                <w:sz w:val="24"/>
              </w:rPr>
            </w:pPr>
          </w:p>
        </w:tc>
      </w:tr>
      <w:tr w:rsidR="00601311" w:rsidRPr="00601311" w14:paraId="31DA4C94" w14:textId="77777777" w:rsidTr="5C5958A1">
        <w:tc>
          <w:tcPr>
            <w:tcW w:w="8064" w:type="dxa"/>
          </w:tcPr>
          <w:p w14:paraId="018E5AEF"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79DC2AF3"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3347CBB2"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02EB378F" w14:textId="77777777" w:rsidR="00601311" w:rsidRPr="00601311" w:rsidRDefault="00601311">
            <w:pPr>
              <w:rPr>
                <w:rFonts w:ascii="Times New Roman" w:hAnsi="Times New Roman" w:cs="Times New Roman"/>
                <w:sz w:val="24"/>
              </w:rPr>
            </w:pPr>
          </w:p>
        </w:tc>
        <w:tc>
          <w:tcPr>
            <w:tcW w:w="1440" w:type="dxa"/>
          </w:tcPr>
          <w:p w14:paraId="6A05A809" w14:textId="77777777" w:rsidR="00601311" w:rsidRPr="00601311" w:rsidRDefault="00601311">
            <w:pPr>
              <w:rPr>
                <w:rFonts w:ascii="Times New Roman" w:hAnsi="Times New Roman" w:cs="Times New Roman"/>
                <w:sz w:val="24"/>
              </w:rPr>
            </w:pPr>
          </w:p>
        </w:tc>
      </w:tr>
      <w:tr w:rsidR="00601311" w:rsidRPr="00601311" w14:paraId="2C2C79BA" w14:textId="77777777" w:rsidTr="5C5958A1">
        <w:tc>
          <w:tcPr>
            <w:tcW w:w="8064" w:type="dxa"/>
          </w:tcPr>
          <w:p w14:paraId="2F6CAAAB"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1CD91F4D"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53D0318B"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14:paraId="5A39BBE3" w14:textId="77777777" w:rsidR="00601311" w:rsidRPr="00601311" w:rsidRDefault="00601311">
            <w:pPr>
              <w:rPr>
                <w:rFonts w:ascii="Times New Roman" w:hAnsi="Times New Roman" w:cs="Times New Roman"/>
                <w:sz w:val="24"/>
              </w:rPr>
            </w:pPr>
          </w:p>
        </w:tc>
        <w:tc>
          <w:tcPr>
            <w:tcW w:w="1440" w:type="dxa"/>
          </w:tcPr>
          <w:p w14:paraId="41C8F396" w14:textId="77777777" w:rsidR="00601311" w:rsidRPr="00601311" w:rsidRDefault="00601311">
            <w:pPr>
              <w:rPr>
                <w:rFonts w:ascii="Times New Roman" w:hAnsi="Times New Roman" w:cs="Times New Roman"/>
                <w:sz w:val="24"/>
              </w:rPr>
            </w:pPr>
          </w:p>
        </w:tc>
      </w:tr>
      <w:tr w:rsidR="00601311" w:rsidRPr="00601311" w14:paraId="01F761B8" w14:textId="77777777" w:rsidTr="5C5958A1">
        <w:tc>
          <w:tcPr>
            <w:tcW w:w="8064" w:type="dxa"/>
          </w:tcPr>
          <w:p w14:paraId="152A94D2"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6FE4169B"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72A3D3EC" w14:textId="77777777" w:rsidR="00601311" w:rsidRDefault="00601311">
            <w:pPr>
              <w:rPr>
                <w:rFonts w:ascii="Times New Roman" w:hAnsi="Times New Roman" w:cs="Times New Roman"/>
                <w:sz w:val="24"/>
              </w:rPr>
            </w:pPr>
          </w:p>
          <w:p w14:paraId="0D0B940D" w14:textId="77777777" w:rsidR="00275EED" w:rsidRPr="00601311" w:rsidRDefault="00275EED">
            <w:pPr>
              <w:rPr>
                <w:rFonts w:ascii="Times New Roman" w:hAnsi="Times New Roman" w:cs="Times New Roman"/>
                <w:sz w:val="24"/>
              </w:rPr>
            </w:pPr>
          </w:p>
        </w:tc>
        <w:tc>
          <w:tcPr>
            <w:tcW w:w="1440" w:type="dxa"/>
          </w:tcPr>
          <w:p w14:paraId="0E27B00A" w14:textId="77777777" w:rsidR="00601311" w:rsidRDefault="00601311">
            <w:pPr>
              <w:rPr>
                <w:rFonts w:ascii="Times New Roman" w:hAnsi="Times New Roman" w:cs="Times New Roman"/>
                <w:sz w:val="24"/>
              </w:rPr>
            </w:pPr>
          </w:p>
          <w:p w14:paraId="60061E4C" w14:textId="77777777" w:rsidR="00275EED" w:rsidRPr="00601311" w:rsidRDefault="00275EED">
            <w:pPr>
              <w:rPr>
                <w:rFonts w:ascii="Times New Roman" w:hAnsi="Times New Roman" w:cs="Times New Roman"/>
                <w:sz w:val="24"/>
              </w:rPr>
            </w:pPr>
          </w:p>
        </w:tc>
      </w:tr>
      <w:tr w:rsidR="00F765DD" w:rsidRPr="00601311" w14:paraId="74842C77" w14:textId="77777777" w:rsidTr="5C5958A1">
        <w:tc>
          <w:tcPr>
            <w:tcW w:w="8064" w:type="dxa"/>
          </w:tcPr>
          <w:p w14:paraId="28284E28" w14:textId="39ED4B3A" w:rsidR="00F765DD" w:rsidRPr="002F3A20" w:rsidRDefault="5C5958A1" w:rsidP="5C5958A1">
            <w:pPr>
              <w:rPr>
                <w:rFonts w:ascii="Times New Roman" w:hAnsi="Times New Roman" w:cs="Times New Roman"/>
                <w:b/>
                <w:bCs/>
                <w:sz w:val="24"/>
                <w:szCs w:val="24"/>
              </w:rPr>
            </w:pPr>
            <w:r w:rsidRPr="5C5958A1">
              <w:rPr>
                <w:rFonts w:ascii="Times New Roman" w:hAnsi="Times New Roman" w:cs="Times New Roman"/>
                <w:sz w:val="24"/>
                <w:szCs w:val="24"/>
              </w:rPr>
              <w:t xml:space="preserve">Mathematics (4cr) – MAT 260 – Calculus I (1) – </w:t>
            </w:r>
            <w:r w:rsidRPr="5C5958A1">
              <w:rPr>
                <w:rFonts w:ascii="Times New Roman" w:hAnsi="Times New Roman" w:cs="Times New Roman"/>
                <w:b/>
                <w:bCs/>
                <w:sz w:val="24"/>
                <w:szCs w:val="24"/>
              </w:rPr>
              <w:t>FULFILLED BY MAJOR</w:t>
            </w:r>
          </w:p>
          <w:p w14:paraId="44EAFD9C" w14:textId="77777777" w:rsidR="003F53A6" w:rsidRPr="00AB58C0" w:rsidRDefault="003F53A6" w:rsidP="003F53A6">
            <w:pPr>
              <w:rPr>
                <w:rFonts w:ascii="Times New Roman" w:hAnsi="Times New Roman" w:cs="Times New Roman"/>
                <w:i/>
                <w:sz w:val="20"/>
              </w:rPr>
            </w:pPr>
          </w:p>
        </w:tc>
        <w:tc>
          <w:tcPr>
            <w:tcW w:w="1440" w:type="dxa"/>
            <w:shd w:val="clear" w:color="auto" w:fill="595959" w:themeFill="text1" w:themeFillTint="A6"/>
          </w:tcPr>
          <w:p w14:paraId="4B94D5A5" w14:textId="77777777" w:rsidR="00F765DD" w:rsidRDefault="00F765DD">
            <w:pPr>
              <w:rPr>
                <w:rFonts w:ascii="Times New Roman" w:hAnsi="Times New Roman" w:cs="Times New Roman"/>
                <w:sz w:val="24"/>
              </w:rPr>
            </w:pPr>
          </w:p>
          <w:p w14:paraId="3DEEC669" w14:textId="77777777" w:rsidR="00275EED" w:rsidRPr="00601311" w:rsidRDefault="00275EED">
            <w:pPr>
              <w:rPr>
                <w:rFonts w:ascii="Times New Roman" w:hAnsi="Times New Roman" w:cs="Times New Roman"/>
                <w:sz w:val="24"/>
              </w:rPr>
            </w:pPr>
          </w:p>
        </w:tc>
        <w:tc>
          <w:tcPr>
            <w:tcW w:w="1440" w:type="dxa"/>
            <w:shd w:val="clear" w:color="auto" w:fill="595959" w:themeFill="text1" w:themeFillTint="A6"/>
          </w:tcPr>
          <w:p w14:paraId="3656B9AB" w14:textId="77777777" w:rsidR="00F765DD" w:rsidRDefault="00F765DD">
            <w:pPr>
              <w:rPr>
                <w:rFonts w:ascii="Times New Roman" w:hAnsi="Times New Roman" w:cs="Times New Roman"/>
                <w:sz w:val="24"/>
              </w:rPr>
            </w:pPr>
          </w:p>
          <w:p w14:paraId="45FB0818" w14:textId="77777777" w:rsidR="00275EED" w:rsidRPr="00601311" w:rsidRDefault="00275EED">
            <w:pPr>
              <w:rPr>
                <w:rFonts w:ascii="Times New Roman" w:hAnsi="Times New Roman" w:cs="Times New Roman"/>
                <w:sz w:val="24"/>
              </w:rPr>
            </w:pPr>
          </w:p>
        </w:tc>
      </w:tr>
      <w:tr w:rsidR="00F765DD" w:rsidRPr="00AA13BA" w14:paraId="7F6B0BC1" w14:textId="77777777" w:rsidTr="5C5958A1">
        <w:tc>
          <w:tcPr>
            <w:tcW w:w="10944" w:type="dxa"/>
            <w:gridSpan w:val="3"/>
            <w:shd w:val="clear" w:color="auto" w:fill="D9D9D9" w:themeFill="background1" w:themeFillShade="D9"/>
          </w:tcPr>
          <w:p w14:paraId="3B147E5F" w14:textId="655FBFDE" w:rsidR="00AA13BA" w:rsidRDefault="5C5958A1" w:rsidP="00F501D9">
            <w:pPr>
              <w:pStyle w:val="DegreePlan"/>
            </w:pPr>
            <w:r>
              <w:t>Natural Science – NS (6 Credits) – FULFILLED BY MAJOR</w:t>
            </w:r>
          </w:p>
          <w:p w14:paraId="21DBD2E8"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0700DA93" w14:textId="77777777" w:rsidTr="5C5958A1">
        <w:tc>
          <w:tcPr>
            <w:tcW w:w="8064" w:type="dxa"/>
          </w:tcPr>
          <w:p w14:paraId="70ABF449" w14:textId="28592F78"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r w:rsidR="00976BDB">
              <w:rPr>
                <w:rFonts w:ascii="Times New Roman" w:hAnsi="Times New Roman" w:cs="Times New Roman"/>
                <w:sz w:val="24"/>
              </w:rPr>
              <w:t xml:space="preserve"> – BIO 198 – General Biology I</w:t>
            </w:r>
            <w:r w:rsidR="007B1CB3">
              <w:rPr>
                <w:rFonts w:ascii="Times New Roman" w:hAnsi="Times New Roman" w:cs="Times New Roman"/>
                <w:sz w:val="24"/>
              </w:rPr>
              <w:t xml:space="preserve"> (1) </w:t>
            </w:r>
          </w:p>
          <w:p w14:paraId="049F31CB" w14:textId="77777777" w:rsidR="00B81BD7" w:rsidRPr="00AA13BA" w:rsidRDefault="00B81BD7" w:rsidP="00AA13BA">
            <w:pPr>
              <w:rPr>
                <w:rFonts w:ascii="Times New Roman" w:hAnsi="Times New Roman" w:cs="Times New Roman"/>
                <w:sz w:val="24"/>
              </w:rPr>
            </w:pPr>
          </w:p>
        </w:tc>
        <w:tc>
          <w:tcPr>
            <w:tcW w:w="1440" w:type="dxa"/>
            <w:shd w:val="clear" w:color="auto" w:fill="595959" w:themeFill="text1" w:themeFillTint="A6"/>
          </w:tcPr>
          <w:p w14:paraId="53128261" w14:textId="77777777" w:rsidR="00F765DD" w:rsidRPr="00601311" w:rsidRDefault="00F765DD">
            <w:pPr>
              <w:rPr>
                <w:rFonts w:ascii="Times New Roman" w:hAnsi="Times New Roman" w:cs="Times New Roman"/>
                <w:sz w:val="24"/>
              </w:rPr>
            </w:pPr>
          </w:p>
        </w:tc>
        <w:tc>
          <w:tcPr>
            <w:tcW w:w="1440" w:type="dxa"/>
            <w:shd w:val="clear" w:color="auto" w:fill="595959" w:themeFill="text1" w:themeFillTint="A6"/>
          </w:tcPr>
          <w:p w14:paraId="62486C05" w14:textId="77777777" w:rsidR="00F765DD" w:rsidRPr="00601311" w:rsidRDefault="00F765DD">
            <w:pPr>
              <w:rPr>
                <w:rFonts w:ascii="Times New Roman" w:hAnsi="Times New Roman" w:cs="Times New Roman"/>
                <w:sz w:val="24"/>
              </w:rPr>
            </w:pPr>
          </w:p>
        </w:tc>
      </w:tr>
      <w:tr w:rsidR="00F765DD" w:rsidRPr="00601311" w14:paraId="71F094C3" w14:textId="77777777" w:rsidTr="5C5958A1">
        <w:tc>
          <w:tcPr>
            <w:tcW w:w="8064" w:type="dxa"/>
          </w:tcPr>
          <w:p w14:paraId="0920F466" w14:textId="77E97BFC"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r w:rsidR="00976BDB">
              <w:rPr>
                <w:rFonts w:ascii="Times New Roman" w:hAnsi="Times New Roman" w:cs="Times New Roman"/>
                <w:sz w:val="24"/>
              </w:rPr>
              <w:t>– CHE 152 – General Chemistry I</w:t>
            </w:r>
            <w:r w:rsidR="007B1CB3">
              <w:rPr>
                <w:rFonts w:ascii="Times New Roman" w:hAnsi="Times New Roman" w:cs="Times New Roman"/>
                <w:sz w:val="24"/>
              </w:rPr>
              <w:t xml:space="preserve"> (1) </w:t>
            </w:r>
          </w:p>
          <w:p w14:paraId="4101652C" w14:textId="77777777" w:rsidR="00B81BD7" w:rsidRPr="00F765DD" w:rsidRDefault="00B81BD7" w:rsidP="00AA13BA">
            <w:pPr>
              <w:rPr>
                <w:rFonts w:ascii="Times New Roman" w:hAnsi="Times New Roman" w:cs="Times New Roman"/>
                <w:i/>
                <w:sz w:val="24"/>
              </w:rPr>
            </w:pPr>
          </w:p>
        </w:tc>
        <w:tc>
          <w:tcPr>
            <w:tcW w:w="1440" w:type="dxa"/>
            <w:shd w:val="clear" w:color="auto" w:fill="595959" w:themeFill="text1" w:themeFillTint="A6"/>
          </w:tcPr>
          <w:p w14:paraId="4B99056E" w14:textId="77777777" w:rsidR="00F765DD" w:rsidRPr="00601311" w:rsidRDefault="00F765DD">
            <w:pPr>
              <w:rPr>
                <w:rFonts w:ascii="Times New Roman" w:hAnsi="Times New Roman" w:cs="Times New Roman"/>
                <w:sz w:val="24"/>
              </w:rPr>
            </w:pPr>
          </w:p>
        </w:tc>
        <w:tc>
          <w:tcPr>
            <w:tcW w:w="1440" w:type="dxa"/>
            <w:shd w:val="clear" w:color="auto" w:fill="595959" w:themeFill="text1" w:themeFillTint="A6"/>
          </w:tcPr>
          <w:p w14:paraId="1299C43A" w14:textId="77777777" w:rsidR="00F765DD" w:rsidRPr="00601311" w:rsidRDefault="00F765DD">
            <w:pPr>
              <w:rPr>
                <w:rFonts w:ascii="Times New Roman" w:hAnsi="Times New Roman" w:cs="Times New Roman"/>
                <w:sz w:val="24"/>
              </w:rPr>
            </w:pPr>
          </w:p>
        </w:tc>
      </w:tr>
      <w:tr w:rsidR="00F765DD" w:rsidRPr="00AA13BA" w14:paraId="2F8303ED" w14:textId="77777777" w:rsidTr="5C5958A1">
        <w:tc>
          <w:tcPr>
            <w:tcW w:w="10944" w:type="dxa"/>
            <w:gridSpan w:val="3"/>
            <w:shd w:val="clear" w:color="auto" w:fill="D9D9D9" w:themeFill="background1" w:themeFillShade="D9"/>
          </w:tcPr>
          <w:p w14:paraId="4663DD9F" w14:textId="77777777" w:rsidR="00F765DD" w:rsidRPr="00AA13BA" w:rsidRDefault="00AA13BA" w:rsidP="00F501D9">
            <w:pPr>
              <w:pStyle w:val="DegreePlan"/>
            </w:pPr>
            <w:r>
              <w:t xml:space="preserve">Humanities – HFA </w:t>
            </w:r>
            <w:r w:rsidR="00F765DD" w:rsidRPr="00AA13BA">
              <w:t>(11 Credits)</w:t>
            </w:r>
          </w:p>
        </w:tc>
      </w:tr>
      <w:tr w:rsidR="00DE7CE6" w:rsidRPr="00601311" w14:paraId="2FCF74E0" w14:textId="77777777" w:rsidTr="5C5958A1">
        <w:trPr>
          <w:trHeight w:val="312"/>
        </w:trPr>
        <w:tc>
          <w:tcPr>
            <w:tcW w:w="8064" w:type="dxa"/>
            <w:vMerge w:val="restart"/>
          </w:tcPr>
          <w:p w14:paraId="58B39F17" w14:textId="77777777"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35D7FBD8" w14:textId="77777777"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4DDBEF00" w14:textId="77777777" w:rsidR="00DE7CE6" w:rsidRDefault="00DE7CE6" w:rsidP="00785C5B">
            <w:pPr>
              <w:rPr>
                <w:rFonts w:ascii="Times New Roman" w:hAnsi="Times New Roman" w:cs="Times New Roman"/>
                <w:i/>
                <w:sz w:val="20"/>
              </w:rPr>
            </w:pPr>
          </w:p>
          <w:p w14:paraId="4560DB31" w14:textId="5421B306" w:rsidR="00DE7CE6" w:rsidRPr="00E40DE0" w:rsidRDefault="00DE7CE6" w:rsidP="00B4303F">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animation, dance, </w:t>
            </w:r>
            <w:r w:rsidR="007B1CB3">
              <w:rPr>
                <w:rFonts w:ascii="Times New Roman" w:hAnsi="Times New Roman" w:cs="Times New Roman"/>
                <w:i/>
                <w:sz w:val="20"/>
              </w:rPr>
              <w:t>E</w:t>
            </w:r>
            <w:r w:rsidR="007B1CB3" w:rsidRPr="00785C5B">
              <w:rPr>
                <w:rFonts w:ascii="Times New Roman" w:hAnsi="Times New Roman" w:cs="Times New Roman"/>
                <w:i/>
                <w:sz w:val="20"/>
              </w:rPr>
              <w:t>nglish</w:t>
            </w:r>
            <w:r w:rsidRPr="00785C5B">
              <w:rPr>
                <w:rFonts w:ascii="Times New Roman" w:hAnsi="Times New Roman" w:cs="Times New Roman"/>
                <w:i/>
                <w:sz w:val="20"/>
              </w:rPr>
              <w:t>/literature,</w:t>
            </w:r>
            <w:r>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tc>
        <w:tc>
          <w:tcPr>
            <w:tcW w:w="1440" w:type="dxa"/>
          </w:tcPr>
          <w:p w14:paraId="3461D779" w14:textId="77777777" w:rsidR="00DE7CE6" w:rsidRDefault="00DE7CE6">
            <w:pPr>
              <w:rPr>
                <w:rFonts w:ascii="Times New Roman" w:hAnsi="Times New Roman" w:cs="Times New Roman"/>
                <w:sz w:val="24"/>
              </w:rPr>
            </w:pPr>
          </w:p>
          <w:p w14:paraId="3CF2D8B6" w14:textId="77777777" w:rsidR="00DE7CE6" w:rsidRPr="00601311" w:rsidRDefault="00DE7CE6">
            <w:pPr>
              <w:rPr>
                <w:rFonts w:ascii="Times New Roman" w:hAnsi="Times New Roman" w:cs="Times New Roman"/>
                <w:sz w:val="24"/>
              </w:rPr>
            </w:pPr>
          </w:p>
        </w:tc>
        <w:tc>
          <w:tcPr>
            <w:tcW w:w="1440" w:type="dxa"/>
          </w:tcPr>
          <w:p w14:paraId="0FB78278" w14:textId="77777777" w:rsidR="00DE7CE6" w:rsidRPr="00601311" w:rsidRDefault="00DE7CE6">
            <w:pPr>
              <w:rPr>
                <w:rFonts w:ascii="Times New Roman" w:hAnsi="Times New Roman" w:cs="Times New Roman"/>
                <w:sz w:val="24"/>
              </w:rPr>
            </w:pPr>
          </w:p>
        </w:tc>
      </w:tr>
      <w:tr w:rsidR="00DE7CE6" w:rsidRPr="00601311" w14:paraId="1FC39945" w14:textId="77777777" w:rsidTr="5C5958A1">
        <w:trPr>
          <w:trHeight w:val="311"/>
        </w:trPr>
        <w:tc>
          <w:tcPr>
            <w:tcW w:w="8064" w:type="dxa"/>
            <w:vMerge/>
          </w:tcPr>
          <w:p w14:paraId="0562CB0E" w14:textId="77777777" w:rsidR="00DE7CE6" w:rsidRDefault="00DE7CE6" w:rsidP="00785C5B">
            <w:pPr>
              <w:rPr>
                <w:rFonts w:ascii="Times New Roman" w:hAnsi="Times New Roman" w:cs="Times New Roman"/>
                <w:i/>
                <w:sz w:val="20"/>
              </w:rPr>
            </w:pPr>
          </w:p>
        </w:tc>
        <w:tc>
          <w:tcPr>
            <w:tcW w:w="1440" w:type="dxa"/>
          </w:tcPr>
          <w:p w14:paraId="34CE0A41" w14:textId="77777777" w:rsidR="00DE7CE6" w:rsidRDefault="00DE7CE6">
            <w:pPr>
              <w:rPr>
                <w:rFonts w:ascii="Times New Roman" w:hAnsi="Times New Roman" w:cs="Times New Roman"/>
                <w:sz w:val="24"/>
              </w:rPr>
            </w:pPr>
          </w:p>
          <w:p w14:paraId="62EBF3C5" w14:textId="77777777" w:rsidR="00DE7CE6" w:rsidRPr="00601311" w:rsidRDefault="00DE7CE6">
            <w:pPr>
              <w:rPr>
                <w:rFonts w:ascii="Times New Roman" w:hAnsi="Times New Roman" w:cs="Times New Roman"/>
                <w:sz w:val="24"/>
              </w:rPr>
            </w:pPr>
          </w:p>
        </w:tc>
        <w:tc>
          <w:tcPr>
            <w:tcW w:w="1440" w:type="dxa"/>
          </w:tcPr>
          <w:p w14:paraId="6D98A12B" w14:textId="77777777" w:rsidR="00DE7CE6" w:rsidRPr="00601311" w:rsidRDefault="00DE7CE6">
            <w:pPr>
              <w:rPr>
                <w:rFonts w:ascii="Times New Roman" w:hAnsi="Times New Roman" w:cs="Times New Roman"/>
                <w:sz w:val="24"/>
              </w:rPr>
            </w:pPr>
          </w:p>
        </w:tc>
      </w:tr>
      <w:tr w:rsidR="00DE7CE6" w:rsidRPr="00601311" w14:paraId="2946DB82" w14:textId="77777777" w:rsidTr="5C5958A1">
        <w:trPr>
          <w:trHeight w:val="311"/>
        </w:trPr>
        <w:tc>
          <w:tcPr>
            <w:tcW w:w="8064" w:type="dxa"/>
            <w:vMerge/>
          </w:tcPr>
          <w:p w14:paraId="5997CC1D" w14:textId="77777777" w:rsidR="00DE7CE6" w:rsidRDefault="00DE7CE6" w:rsidP="00785C5B">
            <w:pPr>
              <w:rPr>
                <w:rFonts w:ascii="Times New Roman" w:hAnsi="Times New Roman" w:cs="Times New Roman"/>
                <w:i/>
                <w:sz w:val="20"/>
              </w:rPr>
            </w:pPr>
          </w:p>
        </w:tc>
        <w:tc>
          <w:tcPr>
            <w:tcW w:w="1440" w:type="dxa"/>
          </w:tcPr>
          <w:p w14:paraId="110FFD37" w14:textId="77777777" w:rsidR="00DE7CE6" w:rsidRDefault="00DE7CE6">
            <w:pPr>
              <w:rPr>
                <w:rFonts w:ascii="Times New Roman" w:hAnsi="Times New Roman" w:cs="Times New Roman"/>
                <w:sz w:val="24"/>
              </w:rPr>
            </w:pPr>
          </w:p>
          <w:p w14:paraId="6B699379" w14:textId="77777777" w:rsidR="00DE7CE6" w:rsidRPr="00601311" w:rsidRDefault="00DE7CE6">
            <w:pPr>
              <w:rPr>
                <w:rFonts w:ascii="Times New Roman" w:hAnsi="Times New Roman" w:cs="Times New Roman"/>
                <w:sz w:val="24"/>
              </w:rPr>
            </w:pPr>
          </w:p>
        </w:tc>
        <w:tc>
          <w:tcPr>
            <w:tcW w:w="1440" w:type="dxa"/>
          </w:tcPr>
          <w:p w14:paraId="3FE9F23F" w14:textId="77777777" w:rsidR="00DE7CE6" w:rsidRPr="00601311" w:rsidRDefault="00DE7CE6">
            <w:pPr>
              <w:rPr>
                <w:rFonts w:ascii="Times New Roman" w:hAnsi="Times New Roman" w:cs="Times New Roman"/>
                <w:sz w:val="24"/>
              </w:rPr>
            </w:pPr>
          </w:p>
        </w:tc>
      </w:tr>
      <w:tr w:rsidR="0018336D" w:rsidRPr="00601311" w14:paraId="1F72F646" w14:textId="77777777" w:rsidTr="5C5958A1">
        <w:trPr>
          <w:trHeight w:val="314"/>
        </w:trPr>
        <w:tc>
          <w:tcPr>
            <w:tcW w:w="8064" w:type="dxa"/>
            <w:vMerge/>
          </w:tcPr>
          <w:p w14:paraId="08CE6F91" w14:textId="77777777" w:rsidR="0018336D" w:rsidRDefault="0018336D" w:rsidP="00785C5B">
            <w:pPr>
              <w:rPr>
                <w:rFonts w:ascii="Times New Roman" w:hAnsi="Times New Roman" w:cs="Times New Roman"/>
                <w:i/>
                <w:sz w:val="20"/>
              </w:rPr>
            </w:pPr>
          </w:p>
        </w:tc>
        <w:tc>
          <w:tcPr>
            <w:tcW w:w="1440" w:type="dxa"/>
          </w:tcPr>
          <w:p w14:paraId="61CDCEAD" w14:textId="77777777" w:rsidR="0018336D" w:rsidRDefault="0018336D">
            <w:pPr>
              <w:rPr>
                <w:rFonts w:ascii="Times New Roman" w:hAnsi="Times New Roman" w:cs="Times New Roman"/>
                <w:sz w:val="24"/>
              </w:rPr>
            </w:pPr>
          </w:p>
          <w:p w14:paraId="6BB9E253" w14:textId="77777777" w:rsidR="00E40DE0" w:rsidRDefault="00E40DE0">
            <w:pPr>
              <w:rPr>
                <w:rFonts w:ascii="Times New Roman" w:hAnsi="Times New Roman" w:cs="Times New Roman"/>
                <w:sz w:val="24"/>
              </w:rPr>
            </w:pPr>
          </w:p>
        </w:tc>
        <w:tc>
          <w:tcPr>
            <w:tcW w:w="1440" w:type="dxa"/>
          </w:tcPr>
          <w:p w14:paraId="23DE523C" w14:textId="77777777" w:rsidR="0018336D" w:rsidRPr="00601311" w:rsidRDefault="0018336D">
            <w:pPr>
              <w:rPr>
                <w:rFonts w:ascii="Times New Roman" w:hAnsi="Times New Roman" w:cs="Times New Roman"/>
                <w:sz w:val="24"/>
              </w:rPr>
            </w:pPr>
          </w:p>
        </w:tc>
      </w:tr>
      <w:tr w:rsidR="00785C5B" w:rsidRPr="00AA13BA" w14:paraId="05568B20" w14:textId="77777777" w:rsidTr="5C5958A1">
        <w:tc>
          <w:tcPr>
            <w:tcW w:w="10944" w:type="dxa"/>
            <w:gridSpan w:val="3"/>
            <w:tcBorders>
              <w:bottom w:val="single" w:sz="4" w:space="0" w:color="auto"/>
            </w:tcBorders>
            <w:shd w:val="clear" w:color="auto" w:fill="D9D9D9" w:themeFill="background1" w:themeFillShade="D9"/>
          </w:tcPr>
          <w:p w14:paraId="04935798" w14:textId="77777777" w:rsidR="00785C5B" w:rsidRPr="00AA13BA" w:rsidRDefault="00785C5B" w:rsidP="00F501D9">
            <w:pPr>
              <w:pStyle w:val="DegreePlan"/>
            </w:pPr>
            <w:r w:rsidRPr="00AA13BA">
              <w:t xml:space="preserve">Social Science </w:t>
            </w:r>
            <w:r w:rsidR="00AA13BA">
              <w:t xml:space="preserve">– SS </w:t>
            </w:r>
            <w:r w:rsidRPr="00AA13BA">
              <w:t>(11 Credits)</w:t>
            </w:r>
          </w:p>
        </w:tc>
      </w:tr>
      <w:tr w:rsidR="0033636B" w:rsidRPr="00601311" w14:paraId="6AC22DAE" w14:textId="77777777" w:rsidTr="5C5958A1">
        <w:trPr>
          <w:trHeight w:val="309"/>
        </w:trPr>
        <w:tc>
          <w:tcPr>
            <w:tcW w:w="8064" w:type="dxa"/>
            <w:vMerge w:val="restart"/>
            <w:tcBorders>
              <w:bottom w:val="single" w:sz="4" w:space="0" w:color="auto"/>
            </w:tcBorders>
          </w:tcPr>
          <w:p w14:paraId="2A745B91"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52E56223" w14:textId="77777777" w:rsidR="00A75E0C" w:rsidRDefault="00A75E0C">
            <w:pPr>
              <w:rPr>
                <w:rFonts w:ascii="Times New Roman" w:hAnsi="Times New Roman" w:cs="Times New Roman"/>
                <w:i/>
                <w:sz w:val="20"/>
              </w:rPr>
            </w:pPr>
          </w:p>
          <w:p w14:paraId="03271352"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07547A01" w14:textId="77777777" w:rsidR="001325B5" w:rsidRDefault="001325B5">
            <w:pPr>
              <w:rPr>
                <w:rFonts w:ascii="Times New Roman" w:hAnsi="Times New Roman" w:cs="Times New Roman"/>
                <w:i/>
                <w:sz w:val="20"/>
              </w:rPr>
            </w:pPr>
          </w:p>
          <w:p w14:paraId="5043CB0F"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07459315" w14:textId="77777777" w:rsidR="0033636B" w:rsidRDefault="0033636B">
            <w:pPr>
              <w:rPr>
                <w:rFonts w:ascii="Times New Roman" w:hAnsi="Times New Roman" w:cs="Times New Roman"/>
                <w:sz w:val="24"/>
              </w:rPr>
            </w:pPr>
          </w:p>
          <w:p w14:paraId="6537F28F"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6DFB9E20" w14:textId="77777777" w:rsidR="0033636B" w:rsidRPr="00601311" w:rsidRDefault="0033636B">
            <w:pPr>
              <w:rPr>
                <w:rFonts w:ascii="Times New Roman" w:hAnsi="Times New Roman" w:cs="Times New Roman"/>
                <w:sz w:val="24"/>
              </w:rPr>
            </w:pPr>
          </w:p>
        </w:tc>
      </w:tr>
      <w:tr w:rsidR="0033636B" w:rsidRPr="00601311" w14:paraId="70DF9E56" w14:textId="77777777" w:rsidTr="5C5958A1">
        <w:trPr>
          <w:trHeight w:val="307"/>
        </w:trPr>
        <w:tc>
          <w:tcPr>
            <w:tcW w:w="8064" w:type="dxa"/>
            <w:vMerge/>
          </w:tcPr>
          <w:p w14:paraId="44E871BC" w14:textId="77777777" w:rsidR="0033636B" w:rsidRDefault="0033636B">
            <w:pPr>
              <w:rPr>
                <w:rFonts w:ascii="Times New Roman" w:hAnsi="Times New Roman" w:cs="Times New Roman"/>
                <w:i/>
                <w:sz w:val="20"/>
              </w:rPr>
            </w:pPr>
          </w:p>
        </w:tc>
        <w:tc>
          <w:tcPr>
            <w:tcW w:w="1440" w:type="dxa"/>
            <w:tcBorders>
              <w:top w:val="single" w:sz="4" w:space="0" w:color="auto"/>
            </w:tcBorders>
          </w:tcPr>
          <w:p w14:paraId="144A5D23" w14:textId="77777777" w:rsidR="0033636B" w:rsidRDefault="0033636B">
            <w:pPr>
              <w:rPr>
                <w:rFonts w:ascii="Times New Roman" w:hAnsi="Times New Roman" w:cs="Times New Roman"/>
                <w:sz w:val="24"/>
              </w:rPr>
            </w:pPr>
          </w:p>
          <w:p w14:paraId="738610EB"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637805D2" w14:textId="77777777" w:rsidR="0033636B" w:rsidRPr="00601311" w:rsidRDefault="0033636B">
            <w:pPr>
              <w:rPr>
                <w:rFonts w:ascii="Times New Roman" w:hAnsi="Times New Roman" w:cs="Times New Roman"/>
                <w:sz w:val="24"/>
              </w:rPr>
            </w:pPr>
          </w:p>
        </w:tc>
      </w:tr>
      <w:tr w:rsidR="0033636B" w:rsidRPr="00601311" w14:paraId="463F29E8" w14:textId="77777777" w:rsidTr="5C5958A1">
        <w:trPr>
          <w:trHeight w:val="307"/>
        </w:trPr>
        <w:tc>
          <w:tcPr>
            <w:tcW w:w="8064" w:type="dxa"/>
            <w:vMerge/>
          </w:tcPr>
          <w:p w14:paraId="3B7B4B86" w14:textId="77777777" w:rsidR="0033636B" w:rsidRDefault="0033636B">
            <w:pPr>
              <w:rPr>
                <w:rFonts w:ascii="Times New Roman" w:hAnsi="Times New Roman" w:cs="Times New Roman"/>
                <w:i/>
                <w:sz w:val="20"/>
              </w:rPr>
            </w:pPr>
          </w:p>
        </w:tc>
        <w:tc>
          <w:tcPr>
            <w:tcW w:w="1440" w:type="dxa"/>
          </w:tcPr>
          <w:p w14:paraId="3A0FF5F2" w14:textId="77777777" w:rsidR="0033636B" w:rsidRDefault="0033636B">
            <w:pPr>
              <w:rPr>
                <w:rFonts w:ascii="Times New Roman" w:hAnsi="Times New Roman" w:cs="Times New Roman"/>
                <w:sz w:val="24"/>
              </w:rPr>
            </w:pPr>
          </w:p>
          <w:p w14:paraId="5630AD66" w14:textId="77777777" w:rsidR="00B81BD7" w:rsidRPr="00601311" w:rsidRDefault="00B81BD7">
            <w:pPr>
              <w:rPr>
                <w:rFonts w:ascii="Times New Roman" w:hAnsi="Times New Roman" w:cs="Times New Roman"/>
                <w:sz w:val="24"/>
              </w:rPr>
            </w:pPr>
          </w:p>
        </w:tc>
        <w:tc>
          <w:tcPr>
            <w:tcW w:w="1440" w:type="dxa"/>
          </w:tcPr>
          <w:p w14:paraId="61829076" w14:textId="77777777" w:rsidR="0033636B" w:rsidRPr="00601311" w:rsidRDefault="0033636B">
            <w:pPr>
              <w:rPr>
                <w:rFonts w:ascii="Times New Roman" w:hAnsi="Times New Roman" w:cs="Times New Roman"/>
                <w:sz w:val="24"/>
              </w:rPr>
            </w:pPr>
          </w:p>
        </w:tc>
      </w:tr>
      <w:tr w:rsidR="0033636B" w:rsidRPr="00601311" w14:paraId="2BA226A1" w14:textId="77777777" w:rsidTr="5C5958A1">
        <w:trPr>
          <w:trHeight w:val="307"/>
        </w:trPr>
        <w:tc>
          <w:tcPr>
            <w:tcW w:w="8064" w:type="dxa"/>
            <w:vMerge/>
          </w:tcPr>
          <w:p w14:paraId="17AD93B2" w14:textId="77777777" w:rsidR="0033636B" w:rsidRDefault="0033636B">
            <w:pPr>
              <w:rPr>
                <w:rFonts w:ascii="Times New Roman" w:hAnsi="Times New Roman" w:cs="Times New Roman"/>
                <w:i/>
                <w:sz w:val="20"/>
              </w:rPr>
            </w:pPr>
          </w:p>
        </w:tc>
        <w:tc>
          <w:tcPr>
            <w:tcW w:w="1440" w:type="dxa"/>
          </w:tcPr>
          <w:p w14:paraId="0DE4B5B7" w14:textId="77777777" w:rsidR="0033636B" w:rsidRDefault="0033636B">
            <w:pPr>
              <w:rPr>
                <w:rFonts w:ascii="Times New Roman" w:hAnsi="Times New Roman" w:cs="Times New Roman"/>
                <w:sz w:val="24"/>
              </w:rPr>
            </w:pPr>
          </w:p>
          <w:p w14:paraId="66204FF1" w14:textId="77777777" w:rsidR="00B81BD7" w:rsidRPr="00601311" w:rsidRDefault="00B81BD7">
            <w:pPr>
              <w:rPr>
                <w:rFonts w:ascii="Times New Roman" w:hAnsi="Times New Roman" w:cs="Times New Roman"/>
                <w:sz w:val="24"/>
              </w:rPr>
            </w:pPr>
          </w:p>
        </w:tc>
        <w:tc>
          <w:tcPr>
            <w:tcW w:w="1440" w:type="dxa"/>
          </w:tcPr>
          <w:p w14:paraId="2DBF0D7D" w14:textId="77777777" w:rsidR="0033636B" w:rsidRPr="00601311" w:rsidRDefault="0033636B">
            <w:pPr>
              <w:rPr>
                <w:rFonts w:ascii="Times New Roman" w:hAnsi="Times New Roman" w:cs="Times New Roman"/>
                <w:sz w:val="24"/>
              </w:rPr>
            </w:pPr>
          </w:p>
        </w:tc>
      </w:tr>
    </w:tbl>
    <w:p w14:paraId="6B62F1B3" w14:textId="77777777" w:rsidR="0018336D" w:rsidRDefault="0018336D">
      <w:pPr>
        <w:rPr>
          <w:sz w:val="16"/>
        </w:rPr>
      </w:pPr>
      <w:r>
        <w:rPr>
          <w:sz w:val="16"/>
        </w:rPr>
        <w:br w:type="page"/>
      </w:r>
    </w:p>
    <w:tbl>
      <w:tblPr>
        <w:tblStyle w:val="TableGrid"/>
        <w:tblW w:w="10944"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4"/>
        <w:gridCol w:w="1440"/>
        <w:gridCol w:w="1440"/>
      </w:tblGrid>
      <w:tr w:rsidR="00B81BD7" w:rsidRPr="00601311" w14:paraId="2E78B827" w14:textId="77777777" w:rsidTr="00747056">
        <w:trPr>
          <w:tblHeader/>
        </w:trPr>
        <w:tc>
          <w:tcPr>
            <w:tcW w:w="8064" w:type="dxa"/>
            <w:tcBorders>
              <w:top w:val="nil"/>
              <w:left w:val="nil"/>
              <w:bottom w:val="single" w:sz="4" w:space="0" w:color="auto"/>
            </w:tcBorders>
            <w:vAlign w:val="bottom"/>
          </w:tcPr>
          <w:p w14:paraId="54F9AE05"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0" w:type="dxa"/>
            <w:tcBorders>
              <w:bottom w:val="single" w:sz="4" w:space="0" w:color="auto"/>
            </w:tcBorders>
            <w:shd w:val="clear" w:color="auto" w:fill="F2F2F2" w:themeFill="background1" w:themeFillShade="F2"/>
            <w:vAlign w:val="bottom"/>
          </w:tcPr>
          <w:p w14:paraId="3EE70888"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3206DBF8"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1CFA5E36" w14:textId="77777777" w:rsidTr="00A75D3A">
        <w:tc>
          <w:tcPr>
            <w:tcW w:w="10944" w:type="dxa"/>
            <w:gridSpan w:val="3"/>
            <w:shd w:val="clear" w:color="auto" w:fill="D9D9D9" w:themeFill="background1" w:themeFillShade="D9"/>
          </w:tcPr>
          <w:p w14:paraId="30DDB96F" w14:textId="77777777" w:rsidR="00AA13BA" w:rsidRDefault="00785C5B" w:rsidP="00747056">
            <w:pPr>
              <w:pStyle w:val="DegreePlan"/>
            </w:pPr>
            <w:r w:rsidRPr="00AA13BA">
              <w:t xml:space="preserve">Art/Aesthetic </w:t>
            </w:r>
            <w:r w:rsidR="00AA13BA">
              <w:t xml:space="preserve">– A </w:t>
            </w:r>
            <w:r w:rsidRPr="00AA13BA">
              <w:t>(3 Credits)</w:t>
            </w:r>
          </w:p>
          <w:p w14:paraId="334289A9"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507A81A3" w14:textId="77777777" w:rsidTr="00A75D3A">
        <w:trPr>
          <w:trHeight w:val="240"/>
        </w:trPr>
        <w:tc>
          <w:tcPr>
            <w:tcW w:w="8064" w:type="dxa"/>
            <w:vMerge w:val="restart"/>
          </w:tcPr>
          <w:p w14:paraId="5E033A5E"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14:paraId="02F2C34E" w14:textId="77777777" w:rsidR="005E0FB4" w:rsidRDefault="005E0FB4">
            <w:pPr>
              <w:rPr>
                <w:rFonts w:ascii="Times New Roman" w:hAnsi="Times New Roman" w:cs="Times New Roman"/>
                <w:sz w:val="24"/>
              </w:rPr>
            </w:pPr>
          </w:p>
          <w:p w14:paraId="680A4E5D" w14:textId="77777777" w:rsidR="005E0FB4" w:rsidRPr="00601311" w:rsidRDefault="005E0FB4">
            <w:pPr>
              <w:rPr>
                <w:rFonts w:ascii="Times New Roman" w:hAnsi="Times New Roman" w:cs="Times New Roman"/>
                <w:sz w:val="24"/>
              </w:rPr>
            </w:pPr>
          </w:p>
        </w:tc>
        <w:tc>
          <w:tcPr>
            <w:tcW w:w="1440" w:type="dxa"/>
          </w:tcPr>
          <w:p w14:paraId="19219836" w14:textId="77777777" w:rsidR="005E0FB4" w:rsidRPr="00601311" w:rsidRDefault="005E0FB4">
            <w:pPr>
              <w:rPr>
                <w:rFonts w:ascii="Times New Roman" w:hAnsi="Times New Roman" w:cs="Times New Roman"/>
                <w:sz w:val="24"/>
              </w:rPr>
            </w:pPr>
          </w:p>
        </w:tc>
      </w:tr>
      <w:tr w:rsidR="005E0FB4" w:rsidRPr="00601311" w14:paraId="296FEF7D" w14:textId="77777777" w:rsidTr="00A75D3A">
        <w:trPr>
          <w:trHeight w:val="240"/>
        </w:trPr>
        <w:tc>
          <w:tcPr>
            <w:tcW w:w="8064" w:type="dxa"/>
            <w:vMerge/>
          </w:tcPr>
          <w:p w14:paraId="7194DBDC" w14:textId="77777777" w:rsidR="005E0FB4" w:rsidRDefault="005E0FB4" w:rsidP="00785C5B">
            <w:pPr>
              <w:rPr>
                <w:rFonts w:ascii="Times New Roman" w:hAnsi="Times New Roman" w:cs="Times New Roman"/>
                <w:i/>
                <w:sz w:val="20"/>
              </w:rPr>
            </w:pPr>
          </w:p>
        </w:tc>
        <w:tc>
          <w:tcPr>
            <w:tcW w:w="1440" w:type="dxa"/>
          </w:tcPr>
          <w:p w14:paraId="769D0D3C" w14:textId="77777777" w:rsidR="005E0FB4" w:rsidRDefault="005E0FB4">
            <w:pPr>
              <w:rPr>
                <w:rFonts w:ascii="Times New Roman" w:hAnsi="Times New Roman" w:cs="Times New Roman"/>
                <w:sz w:val="24"/>
              </w:rPr>
            </w:pPr>
          </w:p>
          <w:p w14:paraId="54CD245A" w14:textId="77777777" w:rsidR="005E0FB4" w:rsidRPr="00601311" w:rsidRDefault="005E0FB4">
            <w:pPr>
              <w:rPr>
                <w:rFonts w:ascii="Times New Roman" w:hAnsi="Times New Roman" w:cs="Times New Roman"/>
                <w:sz w:val="24"/>
              </w:rPr>
            </w:pPr>
          </w:p>
        </w:tc>
        <w:tc>
          <w:tcPr>
            <w:tcW w:w="1440" w:type="dxa"/>
          </w:tcPr>
          <w:p w14:paraId="1231BE67" w14:textId="77777777" w:rsidR="005E0FB4" w:rsidRPr="00601311" w:rsidRDefault="005E0FB4">
            <w:pPr>
              <w:rPr>
                <w:rFonts w:ascii="Times New Roman" w:hAnsi="Times New Roman" w:cs="Times New Roman"/>
                <w:sz w:val="24"/>
              </w:rPr>
            </w:pPr>
          </w:p>
        </w:tc>
      </w:tr>
      <w:tr w:rsidR="005E0FB4" w:rsidRPr="00601311" w14:paraId="36FEB5B0" w14:textId="77777777" w:rsidTr="00A75D3A">
        <w:trPr>
          <w:trHeight w:val="240"/>
        </w:trPr>
        <w:tc>
          <w:tcPr>
            <w:tcW w:w="8064" w:type="dxa"/>
            <w:vMerge/>
          </w:tcPr>
          <w:p w14:paraId="30D7AA69" w14:textId="77777777" w:rsidR="005E0FB4" w:rsidRDefault="005E0FB4" w:rsidP="00785C5B">
            <w:pPr>
              <w:rPr>
                <w:rFonts w:ascii="Times New Roman" w:hAnsi="Times New Roman" w:cs="Times New Roman"/>
                <w:i/>
                <w:sz w:val="20"/>
              </w:rPr>
            </w:pPr>
          </w:p>
        </w:tc>
        <w:tc>
          <w:tcPr>
            <w:tcW w:w="1440" w:type="dxa"/>
          </w:tcPr>
          <w:p w14:paraId="7196D064" w14:textId="77777777" w:rsidR="005E0FB4" w:rsidRDefault="005E0FB4">
            <w:pPr>
              <w:rPr>
                <w:rFonts w:ascii="Times New Roman" w:hAnsi="Times New Roman" w:cs="Times New Roman"/>
                <w:sz w:val="24"/>
              </w:rPr>
            </w:pPr>
          </w:p>
          <w:p w14:paraId="34FF1C98" w14:textId="77777777" w:rsidR="005E0FB4" w:rsidRPr="00601311" w:rsidRDefault="005E0FB4">
            <w:pPr>
              <w:rPr>
                <w:rFonts w:ascii="Times New Roman" w:hAnsi="Times New Roman" w:cs="Times New Roman"/>
                <w:sz w:val="24"/>
              </w:rPr>
            </w:pPr>
          </w:p>
        </w:tc>
        <w:tc>
          <w:tcPr>
            <w:tcW w:w="1440" w:type="dxa"/>
          </w:tcPr>
          <w:p w14:paraId="6D072C0D" w14:textId="77777777" w:rsidR="005E0FB4" w:rsidRPr="00601311" w:rsidRDefault="005E0FB4">
            <w:pPr>
              <w:rPr>
                <w:rFonts w:ascii="Times New Roman" w:hAnsi="Times New Roman" w:cs="Times New Roman"/>
                <w:sz w:val="24"/>
              </w:rPr>
            </w:pPr>
          </w:p>
        </w:tc>
      </w:tr>
      <w:tr w:rsidR="00785C5B" w:rsidRPr="00AA13BA" w14:paraId="3C5C64F5" w14:textId="77777777" w:rsidTr="00A75D3A">
        <w:tc>
          <w:tcPr>
            <w:tcW w:w="10944" w:type="dxa"/>
            <w:gridSpan w:val="3"/>
            <w:shd w:val="clear" w:color="auto" w:fill="D9D9D9" w:themeFill="background1" w:themeFillShade="D9"/>
          </w:tcPr>
          <w:p w14:paraId="2456EE67" w14:textId="77777777" w:rsidR="00AA13BA" w:rsidRDefault="00785C5B" w:rsidP="00747056">
            <w:pPr>
              <w:pStyle w:val="DegreePlan"/>
            </w:pPr>
            <w:r w:rsidRPr="00AA13BA">
              <w:t>Non-Western and International/Global Awareness</w:t>
            </w:r>
            <w:r w:rsidR="00AA13BA">
              <w:t xml:space="preserve"> – NW/IG</w:t>
            </w:r>
            <w:r w:rsidRPr="00AA13BA">
              <w:t xml:space="preserve"> (9 Credits)</w:t>
            </w:r>
          </w:p>
          <w:p w14:paraId="31A5E4F1"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35774DE4" w14:textId="77777777" w:rsidTr="00A75D3A">
        <w:tc>
          <w:tcPr>
            <w:tcW w:w="8064" w:type="dxa"/>
          </w:tcPr>
          <w:p w14:paraId="25E9FD26" w14:textId="77777777"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14:paraId="3565FE15"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14:paraId="48A21919" w14:textId="77777777" w:rsidR="00785C5B" w:rsidRPr="00601311" w:rsidRDefault="00785C5B">
            <w:pPr>
              <w:rPr>
                <w:rFonts w:ascii="Times New Roman" w:hAnsi="Times New Roman" w:cs="Times New Roman"/>
                <w:sz w:val="24"/>
              </w:rPr>
            </w:pPr>
          </w:p>
        </w:tc>
        <w:tc>
          <w:tcPr>
            <w:tcW w:w="1440" w:type="dxa"/>
          </w:tcPr>
          <w:p w14:paraId="6BD18F9B" w14:textId="77777777" w:rsidR="00785C5B" w:rsidRPr="00601311" w:rsidRDefault="00785C5B">
            <w:pPr>
              <w:rPr>
                <w:rFonts w:ascii="Times New Roman" w:hAnsi="Times New Roman" w:cs="Times New Roman"/>
                <w:sz w:val="24"/>
              </w:rPr>
            </w:pPr>
          </w:p>
        </w:tc>
      </w:tr>
      <w:tr w:rsidR="00785C5B" w:rsidRPr="00601311" w14:paraId="15432C9D" w14:textId="77777777" w:rsidTr="00A75D3A">
        <w:tc>
          <w:tcPr>
            <w:tcW w:w="8064" w:type="dxa"/>
          </w:tcPr>
          <w:p w14:paraId="55024426"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14:paraId="7DE479AE"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14:paraId="238601FE" w14:textId="77777777" w:rsidR="00785C5B" w:rsidRPr="00601311" w:rsidRDefault="00785C5B">
            <w:pPr>
              <w:rPr>
                <w:rFonts w:ascii="Times New Roman" w:hAnsi="Times New Roman" w:cs="Times New Roman"/>
                <w:sz w:val="24"/>
              </w:rPr>
            </w:pPr>
          </w:p>
        </w:tc>
        <w:tc>
          <w:tcPr>
            <w:tcW w:w="1440" w:type="dxa"/>
          </w:tcPr>
          <w:p w14:paraId="0F3CABC7" w14:textId="77777777" w:rsidR="00785C5B" w:rsidRPr="00601311" w:rsidRDefault="00785C5B">
            <w:pPr>
              <w:rPr>
                <w:rFonts w:ascii="Times New Roman" w:hAnsi="Times New Roman" w:cs="Times New Roman"/>
                <w:sz w:val="24"/>
              </w:rPr>
            </w:pPr>
          </w:p>
        </w:tc>
      </w:tr>
      <w:tr w:rsidR="00785C5B" w:rsidRPr="00601311" w14:paraId="4F3ACB2C" w14:textId="77777777" w:rsidTr="00A75D3A">
        <w:tc>
          <w:tcPr>
            <w:tcW w:w="8064" w:type="dxa"/>
          </w:tcPr>
          <w:p w14:paraId="1CE6B762"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0" w:type="dxa"/>
          </w:tcPr>
          <w:p w14:paraId="5B08B5D1" w14:textId="77777777" w:rsidR="00785C5B" w:rsidRDefault="00785C5B">
            <w:pPr>
              <w:rPr>
                <w:rFonts w:ascii="Times New Roman" w:hAnsi="Times New Roman" w:cs="Times New Roman"/>
                <w:sz w:val="24"/>
              </w:rPr>
            </w:pPr>
          </w:p>
          <w:p w14:paraId="16DEB4AB" w14:textId="77777777" w:rsidR="00B81BD7" w:rsidRPr="00601311" w:rsidRDefault="00B81BD7">
            <w:pPr>
              <w:rPr>
                <w:rFonts w:ascii="Times New Roman" w:hAnsi="Times New Roman" w:cs="Times New Roman"/>
                <w:sz w:val="24"/>
              </w:rPr>
            </w:pPr>
          </w:p>
        </w:tc>
        <w:tc>
          <w:tcPr>
            <w:tcW w:w="1440" w:type="dxa"/>
          </w:tcPr>
          <w:p w14:paraId="0AD9C6F4" w14:textId="77777777" w:rsidR="00785C5B" w:rsidRPr="00601311" w:rsidRDefault="00785C5B">
            <w:pPr>
              <w:rPr>
                <w:rFonts w:ascii="Times New Roman" w:hAnsi="Times New Roman" w:cs="Times New Roman"/>
                <w:sz w:val="24"/>
              </w:rPr>
            </w:pPr>
          </w:p>
        </w:tc>
      </w:tr>
      <w:tr w:rsidR="00AA13BA" w:rsidRPr="00601311" w14:paraId="04D413FF" w14:textId="77777777" w:rsidTr="00A75D3A">
        <w:tc>
          <w:tcPr>
            <w:tcW w:w="10944" w:type="dxa"/>
            <w:gridSpan w:val="3"/>
            <w:shd w:val="clear" w:color="auto" w:fill="D9D9D9" w:themeFill="background1" w:themeFillShade="D9"/>
          </w:tcPr>
          <w:p w14:paraId="56B11BEE" w14:textId="77777777" w:rsidR="00AA13BA" w:rsidRDefault="00AA13BA" w:rsidP="00747056">
            <w:pPr>
              <w:pStyle w:val="DegreePlan"/>
            </w:pPr>
            <w:r w:rsidRPr="00AA13BA">
              <w:t xml:space="preserve">Writing </w:t>
            </w:r>
            <w:r>
              <w:t>Intensive – W (9 Credits)</w:t>
            </w:r>
          </w:p>
          <w:p w14:paraId="45E0FA2D"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1FB3A48B" w14:textId="77777777" w:rsidTr="00A75D3A">
        <w:tc>
          <w:tcPr>
            <w:tcW w:w="8064" w:type="dxa"/>
            <w:vMerge w:val="restart"/>
          </w:tcPr>
          <w:p w14:paraId="67202906"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0" w:type="dxa"/>
          </w:tcPr>
          <w:p w14:paraId="4B1F511A" w14:textId="77777777" w:rsidR="006B4EAF" w:rsidRDefault="006B4EAF">
            <w:pPr>
              <w:rPr>
                <w:rFonts w:ascii="Times New Roman" w:hAnsi="Times New Roman" w:cs="Times New Roman"/>
                <w:sz w:val="24"/>
              </w:rPr>
            </w:pPr>
          </w:p>
          <w:p w14:paraId="65F9C3DC" w14:textId="77777777" w:rsidR="00B81BD7" w:rsidRPr="00601311" w:rsidRDefault="00B81BD7">
            <w:pPr>
              <w:rPr>
                <w:rFonts w:ascii="Times New Roman" w:hAnsi="Times New Roman" w:cs="Times New Roman"/>
                <w:sz w:val="24"/>
              </w:rPr>
            </w:pPr>
          </w:p>
        </w:tc>
        <w:tc>
          <w:tcPr>
            <w:tcW w:w="1440" w:type="dxa"/>
          </w:tcPr>
          <w:p w14:paraId="5023141B" w14:textId="77777777" w:rsidR="006B4EAF" w:rsidRPr="00601311" w:rsidRDefault="006B4EAF">
            <w:pPr>
              <w:rPr>
                <w:rFonts w:ascii="Times New Roman" w:hAnsi="Times New Roman" w:cs="Times New Roman"/>
                <w:sz w:val="24"/>
              </w:rPr>
            </w:pPr>
          </w:p>
        </w:tc>
      </w:tr>
      <w:tr w:rsidR="006B4EAF" w:rsidRPr="00601311" w14:paraId="1F3B1409" w14:textId="77777777" w:rsidTr="00A75D3A">
        <w:tc>
          <w:tcPr>
            <w:tcW w:w="8064" w:type="dxa"/>
            <w:vMerge/>
          </w:tcPr>
          <w:p w14:paraId="562C75D1" w14:textId="77777777" w:rsidR="006B4EAF" w:rsidRPr="00601311" w:rsidRDefault="006B4EAF">
            <w:pPr>
              <w:rPr>
                <w:rFonts w:ascii="Times New Roman" w:hAnsi="Times New Roman" w:cs="Times New Roman"/>
                <w:sz w:val="24"/>
              </w:rPr>
            </w:pPr>
          </w:p>
        </w:tc>
        <w:tc>
          <w:tcPr>
            <w:tcW w:w="1440" w:type="dxa"/>
          </w:tcPr>
          <w:p w14:paraId="664355AD" w14:textId="77777777" w:rsidR="006B4EAF" w:rsidRDefault="006B4EAF">
            <w:pPr>
              <w:rPr>
                <w:rFonts w:ascii="Times New Roman" w:hAnsi="Times New Roman" w:cs="Times New Roman"/>
                <w:sz w:val="24"/>
              </w:rPr>
            </w:pPr>
          </w:p>
          <w:p w14:paraId="1A965116" w14:textId="77777777" w:rsidR="00B81BD7" w:rsidRPr="00601311" w:rsidRDefault="00B81BD7">
            <w:pPr>
              <w:rPr>
                <w:rFonts w:ascii="Times New Roman" w:hAnsi="Times New Roman" w:cs="Times New Roman"/>
                <w:sz w:val="24"/>
              </w:rPr>
            </w:pPr>
          </w:p>
        </w:tc>
        <w:tc>
          <w:tcPr>
            <w:tcW w:w="1440" w:type="dxa"/>
          </w:tcPr>
          <w:p w14:paraId="7DF4E37C" w14:textId="77777777" w:rsidR="006B4EAF" w:rsidRPr="00601311" w:rsidRDefault="006B4EAF">
            <w:pPr>
              <w:rPr>
                <w:rFonts w:ascii="Times New Roman" w:hAnsi="Times New Roman" w:cs="Times New Roman"/>
                <w:sz w:val="24"/>
              </w:rPr>
            </w:pPr>
          </w:p>
        </w:tc>
      </w:tr>
      <w:tr w:rsidR="006B4EAF" w:rsidRPr="00601311" w14:paraId="44FB30F8" w14:textId="77777777" w:rsidTr="00A75D3A">
        <w:tc>
          <w:tcPr>
            <w:tcW w:w="8064" w:type="dxa"/>
            <w:vMerge/>
            <w:tcBorders>
              <w:bottom w:val="single" w:sz="4" w:space="0" w:color="auto"/>
            </w:tcBorders>
          </w:tcPr>
          <w:p w14:paraId="1DA6542E" w14:textId="77777777" w:rsidR="006B4EAF" w:rsidRPr="00601311" w:rsidRDefault="006B4EAF">
            <w:pPr>
              <w:rPr>
                <w:rFonts w:ascii="Times New Roman" w:hAnsi="Times New Roman" w:cs="Times New Roman"/>
                <w:sz w:val="24"/>
              </w:rPr>
            </w:pPr>
          </w:p>
        </w:tc>
        <w:tc>
          <w:tcPr>
            <w:tcW w:w="1440" w:type="dxa"/>
          </w:tcPr>
          <w:p w14:paraId="3041E394" w14:textId="77777777" w:rsidR="006B4EAF" w:rsidRDefault="006B4EAF">
            <w:pPr>
              <w:rPr>
                <w:rFonts w:ascii="Times New Roman" w:hAnsi="Times New Roman" w:cs="Times New Roman"/>
                <w:sz w:val="24"/>
              </w:rPr>
            </w:pPr>
          </w:p>
          <w:p w14:paraId="722B00AE" w14:textId="77777777" w:rsidR="00B81BD7" w:rsidRPr="00601311" w:rsidRDefault="00B81BD7">
            <w:pPr>
              <w:rPr>
                <w:rFonts w:ascii="Times New Roman" w:hAnsi="Times New Roman" w:cs="Times New Roman"/>
                <w:sz w:val="24"/>
              </w:rPr>
            </w:pPr>
          </w:p>
        </w:tc>
        <w:tc>
          <w:tcPr>
            <w:tcW w:w="1440" w:type="dxa"/>
          </w:tcPr>
          <w:p w14:paraId="42C6D796" w14:textId="77777777" w:rsidR="006B4EAF" w:rsidRPr="00601311" w:rsidRDefault="006B4EAF">
            <w:pPr>
              <w:rPr>
                <w:rFonts w:ascii="Times New Roman" w:hAnsi="Times New Roman" w:cs="Times New Roman"/>
                <w:sz w:val="24"/>
              </w:rPr>
            </w:pPr>
          </w:p>
        </w:tc>
      </w:tr>
      <w:tr w:rsidR="00AA13BA" w:rsidRPr="00F765DD" w14:paraId="21A42CDA" w14:textId="77777777" w:rsidTr="00A75D3A">
        <w:tc>
          <w:tcPr>
            <w:tcW w:w="10944" w:type="dxa"/>
            <w:gridSpan w:val="3"/>
            <w:tcBorders>
              <w:bottom w:val="nil"/>
            </w:tcBorders>
            <w:shd w:val="clear" w:color="auto" w:fill="0D0D0D" w:themeFill="text1" w:themeFillTint="F2"/>
          </w:tcPr>
          <w:p w14:paraId="28B5D597" w14:textId="77777777" w:rsidR="00AA13BA" w:rsidRPr="00747056" w:rsidRDefault="00AA13BA" w:rsidP="00747056">
            <w:pPr>
              <w:pStyle w:val="Heading2"/>
              <w:spacing w:before="0"/>
              <w:outlineLvl w:val="1"/>
              <w:rPr>
                <w:rFonts w:ascii="Times New Roman" w:hAnsi="Times New Roman" w:cs="Times New Roman"/>
                <w:b/>
                <w:color w:val="FFFFFF" w:themeColor="background1"/>
                <w:sz w:val="24"/>
                <w:szCs w:val="24"/>
              </w:rPr>
            </w:pPr>
            <w:r w:rsidRPr="00747056">
              <w:rPr>
                <w:rFonts w:ascii="Times New Roman" w:hAnsi="Times New Roman" w:cs="Times New Roman"/>
                <w:b/>
                <w:color w:val="FFFFFF" w:themeColor="background1"/>
                <w:sz w:val="24"/>
                <w:szCs w:val="24"/>
              </w:rPr>
              <w:t>MAJOR REQUIREMENTS</w:t>
            </w:r>
            <w:r w:rsidR="007C7D79" w:rsidRPr="00747056">
              <w:rPr>
                <w:rFonts w:ascii="Times New Roman" w:hAnsi="Times New Roman" w:cs="Times New Roman"/>
                <w:b/>
                <w:color w:val="FFFFFF" w:themeColor="background1"/>
                <w:sz w:val="24"/>
                <w:szCs w:val="24"/>
              </w:rPr>
              <w:t xml:space="preserve"> (</w:t>
            </w:r>
            <w:r w:rsidR="00E539AA" w:rsidRPr="00747056">
              <w:rPr>
                <w:rFonts w:ascii="Times New Roman" w:hAnsi="Times New Roman" w:cs="Times New Roman"/>
                <w:b/>
                <w:color w:val="FFFFFF" w:themeColor="background1"/>
                <w:sz w:val="24"/>
                <w:szCs w:val="24"/>
              </w:rPr>
              <w:t>75</w:t>
            </w:r>
            <w:r w:rsidR="0006739C" w:rsidRPr="00747056">
              <w:rPr>
                <w:rFonts w:ascii="Times New Roman" w:hAnsi="Times New Roman" w:cs="Times New Roman"/>
                <w:b/>
                <w:color w:val="FFFFFF" w:themeColor="background1"/>
                <w:sz w:val="24"/>
                <w:szCs w:val="24"/>
              </w:rPr>
              <w:t xml:space="preserve"> Credits)</w:t>
            </w:r>
          </w:p>
        </w:tc>
      </w:tr>
      <w:tr w:rsidR="0084455B" w:rsidRPr="00601311" w14:paraId="587EDA34" w14:textId="77777777" w:rsidTr="00503EB3">
        <w:tc>
          <w:tcPr>
            <w:tcW w:w="8064" w:type="dxa"/>
          </w:tcPr>
          <w:p w14:paraId="79AE50C5" w14:textId="7074144B" w:rsidR="0084455B" w:rsidRDefault="0084455B" w:rsidP="00503EB3">
            <w:pPr>
              <w:rPr>
                <w:rFonts w:ascii="Times New Roman" w:hAnsi="Times New Roman" w:cs="Times New Roman"/>
                <w:sz w:val="24"/>
              </w:rPr>
            </w:pPr>
            <w:r>
              <w:rPr>
                <w:rFonts w:ascii="Times New Roman" w:hAnsi="Times New Roman" w:cs="Times New Roman"/>
                <w:sz w:val="24"/>
              </w:rPr>
              <w:t>BIO 198 (3cr) – General Biology I</w:t>
            </w:r>
            <w:r w:rsidR="007B1CB3">
              <w:rPr>
                <w:rFonts w:ascii="Times New Roman" w:hAnsi="Times New Roman" w:cs="Times New Roman"/>
                <w:sz w:val="24"/>
              </w:rPr>
              <w:t xml:space="preserve"> (1) </w:t>
            </w:r>
          </w:p>
          <w:p w14:paraId="5B364B72" w14:textId="77777777" w:rsidR="0084455B" w:rsidRDefault="0084455B" w:rsidP="00503EB3">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152 and CHE 153L</w:t>
            </w:r>
          </w:p>
          <w:p w14:paraId="1E744BCD" w14:textId="77777777" w:rsidR="0084455B" w:rsidRDefault="0084455B" w:rsidP="00503EB3">
            <w:pPr>
              <w:ind w:left="720"/>
              <w:rPr>
                <w:rFonts w:ascii="Times New Roman" w:hAnsi="Times New Roman" w:cs="Times New Roman"/>
                <w:sz w:val="24"/>
              </w:rPr>
            </w:pPr>
            <w:r w:rsidRPr="00A652C8">
              <w:rPr>
                <w:rFonts w:ascii="Times New Roman" w:hAnsi="Times New Roman" w:cs="Times New Roman"/>
                <w:b/>
                <w:i/>
                <w:sz w:val="20"/>
              </w:rPr>
              <w:t xml:space="preserve">Co-Req: </w:t>
            </w:r>
            <w:r>
              <w:rPr>
                <w:rFonts w:ascii="Times New Roman" w:hAnsi="Times New Roman" w:cs="Times New Roman"/>
                <w:i/>
                <w:sz w:val="20"/>
              </w:rPr>
              <w:t>BIO 198L</w:t>
            </w:r>
          </w:p>
        </w:tc>
        <w:tc>
          <w:tcPr>
            <w:tcW w:w="1440" w:type="dxa"/>
          </w:tcPr>
          <w:p w14:paraId="6E1831B3" w14:textId="77777777" w:rsidR="0084455B" w:rsidRPr="00601311" w:rsidRDefault="0084455B" w:rsidP="00503EB3">
            <w:pPr>
              <w:rPr>
                <w:rFonts w:ascii="Times New Roman" w:hAnsi="Times New Roman" w:cs="Times New Roman"/>
                <w:sz w:val="24"/>
              </w:rPr>
            </w:pPr>
          </w:p>
        </w:tc>
        <w:tc>
          <w:tcPr>
            <w:tcW w:w="1440" w:type="dxa"/>
          </w:tcPr>
          <w:p w14:paraId="54E11D2A" w14:textId="77777777" w:rsidR="0084455B" w:rsidRPr="00601311" w:rsidRDefault="0084455B" w:rsidP="00503EB3">
            <w:pPr>
              <w:rPr>
                <w:rFonts w:ascii="Times New Roman" w:hAnsi="Times New Roman" w:cs="Times New Roman"/>
                <w:sz w:val="24"/>
              </w:rPr>
            </w:pPr>
          </w:p>
        </w:tc>
      </w:tr>
      <w:tr w:rsidR="0084455B" w:rsidRPr="00601311" w14:paraId="331AEF10" w14:textId="77777777" w:rsidTr="00503EB3">
        <w:tc>
          <w:tcPr>
            <w:tcW w:w="8064" w:type="dxa"/>
          </w:tcPr>
          <w:p w14:paraId="56B42D8E" w14:textId="061E2015" w:rsidR="0084455B" w:rsidRDefault="0084455B" w:rsidP="00503EB3">
            <w:pPr>
              <w:rPr>
                <w:rFonts w:ascii="Times New Roman" w:hAnsi="Times New Roman" w:cs="Times New Roman"/>
                <w:sz w:val="24"/>
              </w:rPr>
            </w:pPr>
            <w:r>
              <w:rPr>
                <w:rFonts w:ascii="Times New Roman" w:hAnsi="Times New Roman" w:cs="Times New Roman"/>
                <w:sz w:val="24"/>
              </w:rPr>
              <w:t xml:space="preserve">BIO 198L (1cr) – General Biology I </w:t>
            </w:r>
            <w:r w:rsidR="007B1CB3">
              <w:rPr>
                <w:rFonts w:ascii="Times New Roman" w:hAnsi="Times New Roman" w:cs="Times New Roman"/>
                <w:sz w:val="24"/>
              </w:rPr>
              <w:t xml:space="preserve">(1) </w:t>
            </w:r>
            <w:r>
              <w:rPr>
                <w:rFonts w:ascii="Times New Roman" w:hAnsi="Times New Roman" w:cs="Times New Roman"/>
                <w:sz w:val="24"/>
              </w:rPr>
              <w:t>Laboratory</w:t>
            </w:r>
          </w:p>
          <w:p w14:paraId="4939075F" w14:textId="77777777" w:rsidR="0084455B" w:rsidRDefault="0084455B" w:rsidP="00503EB3">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152 and CHE 153L</w:t>
            </w:r>
          </w:p>
          <w:p w14:paraId="38B0DF5B" w14:textId="77777777" w:rsidR="0084455B" w:rsidRDefault="0084455B" w:rsidP="00503EB3">
            <w:pPr>
              <w:ind w:left="720"/>
              <w:rPr>
                <w:rFonts w:ascii="Times New Roman" w:hAnsi="Times New Roman" w:cs="Times New Roman"/>
                <w:sz w:val="24"/>
              </w:rPr>
            </w:pPr>
            <w:r w:rsidRPr="00A652C8">
              <w:rPr>
                <w:rFonts w:ascii="Times New Roman" w:hAnsi="Times New Roman" w:cs="Times New Roman"/>
                <w:b/>
                <w:i/>
                <w:sz w:val="20"/>
              </w:rPr>
              <w:t xml:space="preserve">Co-Req: </w:t>
            </w:r>
            <w:r>
              <w:rPr>
                <w:rFonts w:ascii="Times New Roman" w:hAnsi="Times New Roman" w:cs="Times New Roman"/>
                <w:i/>
                <w:sz w:val="20"/>
              </w:rPr>
              <w:t>BIO 198</w:t>
            </w:r>
          </w:p>
        </w:tc>
        <w:tc>
          <w:tcPr>
            <w:tcW w:w="1440" w:type="dxa"/>
          </w:tcPr>
          <w:p w14:paraId="31126E5D" w14:textId="77777777" w:rsidR="0084455B" w:rsidRPr="00601311" w:rsidRDefault="0084455B" w:rsidP="00503EB3">
            <w:pPr>
              <w:rPr>
                <w:rFonts w:ascii="Times New Roman" w:hAnsi="Times New Roman" w:cs="Times New Roman"/>
                <w:sz w:val="24"/>
              </w:rPr>
            </w:pPr>
          </w:p>
        </w:tc>
        <w:tc>
          <w:tcPr>
            <w:tcW w:w="1440" w:type="dxa"/>
          </w:tcPr>
          <w:p w14:paraId="2DE403A5" w14:textId="77777777" w:rsidR="0084455B" w:rsidRPr="00601311" w:rsidRDefault="0084455B" w:rsidP="00503EB3">
            <w:pPr>
              <w:rPr>
                <w:rFonts w:ascii="Times New Roman" w:hAnsi="Times New Roman" w:cs="Times New Roman"/>
                <w:sz w:val="24"/>
              </w:rPr>
            </w:pPr>
          </w:p>
        </w:tc>
      </w:tr>
      <w:tr w:rsidR="00976BDB" w:rsidRPr="00601311" w14:paraId="01FF8D71" w14:textId="77777777" w:rsidTr="00CA5BA8">
        <w:tc>
          <w:tcPr>
            <w:tcW w:w="8064" w:type="dxa"/>
          </w:tcPr>
          <w:p w14:paraId="468BD516" w14:textId="38FA0E91" w:rsidR="00976BDB" w:rsidRDefault="00976BDB" w:rsidP="00CA5BA8">
            <w:pPr>
              <w:rPr>
                <w:rFonts w:ascii="Times New Roman" w:hAnsi="Times New Roman" w:cs="Times New Roman"/>
                <w:sz w:val="24"/>
              </w:rPr>
            </w:pPr>
            <w:r>
              <w:rPr>
                <w:rFonts w:ascii="Times New Roman" w:hAnsi="Times New Roman" w:cs="Times New Roman"/>
                <w:sz w:val="24"/>
              </w:rPr>
              <w:t>CHE 152 (3cr) – General Chemistry I</w:t>
            </w:r>
            <w:r w:rsidR="007B1CB3">
              <w:rPr>
                <w:rFonts w:ascii="Times New Roman" w:hAnsi="Times New Roman" w:cs="Times New Roman"/>
                <w:sz w:val="24"/>
              </w:rPr>
              <w:t xml:space="preserve"> (1) </w:t>
            </w:r>
          </w:p>
          <w:p w14:paraId="2168E1C8" w14:textId="77777777" w:rsidR="00976BDB" w:rsidRDefault="00976BDB" w:rsidP="00CA5BA8">
            <w:pPr>
              <w:ind w:left="720"/>
              <w:rPr>
                <w:rFonts w:ascii="Times New Roman" w:hAnsi="Times New Roman" w:cs="Times New Roman"/>
                <w:i/>
                <w:sz w:val="20"/>
              </w:rPr>
            </w:pPr>
            <w:r w:rsidRPr="00A652C8">
              <w:rPr>
                <w:rFonts w:ascii="Times New Roman" w:hAnsi="Times New Roman" w:cs="Times New Roman"/>
                <w:b/>
                <w:i/>
                <w:sz w:val="20"/>
              </w:rPr>
              <w:t>Pre-Req:</w:t>
            </w:r>
            <w:r>
              <w:rPr>
                <w:rFonts w:ascii="Times New Roman" w:hAnsi="Times New Roman" w:cs="Times New Roman"/>
                <w:b/>
                <w:i/>
                <w:sz w:val="20"/>
              </w:rPr>
              <w:t xml:space="preserve"> </w:t>
            </w:r>
            <w:r>
              <w:rPr>
                <w:rFonts w:ascii="Times New Roman" w:hAnsi="Times New Roman" w:cs="Times New Roman"/>
                <w:i/>
                <w:sz w:val="20"/>
              </w:rPr>
              <w:t>MAT 160</w:t>
            </w:r>
          </w:p>
          <w:p w14:paraId="1D1D128E" w14:textId="77777777" w:rsidR="00976BDB" w:rsidRPr="0099775F"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153L (with grade of C or better)</w:t>
            </w:r>
          </w:p>
        </w:tc>
        <w:tc>
          <w:tcPr>
            <w:tcW w:w="1440" w:type="dxa"/>
          </w:tcPr>
          <w:p w14:paraId="62431CDC" w14:textId="77777777" w:rsidR="00976BDB" w:rsidRPr="00601311" w:rsidRDefault="00976BDB" w:rsidP="00CA5BA8">
            <w:pPr>
              <w:rPr>
                <w:rFonts w:ascii="Times New Roman" w:hAnsi="Times New Roman" w:cs="Times New Roman"/>
                <w:sz w:val="24"/>
              </w:rPr>
            </w:pPr>
          </w:p>
        </w:tc>
        <w:tc>
          <w:tcPr>
            <w:tcW w:w="1440" w:type="dxa"/>
          </w:tcPr>
          <w:p w14:paraId="49E398E2" w14:textId="77777777" w:rsidR="00976BDB" w:rsidRPr="00601311" w:rsidRDefault="00976BDB" w:rsidP="00CA5BA8">
            <w:pPr>
              <w:rPr>
                <w:rFonts w:ascii="Times New Roman" w:hAnsi="Times New Roman" w:cs="Times New Roman"/>
                <w:sz w:val="24"/>
              </w:rPr>
            </w:pPr>
          </w:p>
        </w:tc>
      </w:tr>
      <w:tr w:rsidR="00976BDB" w:rsidRPr="00601311" w14:paraId="2A99E562" w14:textId="77777777" w:rsidTr="00CA5BA8">
        <w:tc>
          <w:tcPr>
            <w:tcW w:w="8064" w:type="dxa"/>
          </w:tcPr>
          <w:p w14:paraId="55B9B69B" w14:textId="4832FAB2" w:rsidR="00976BDB" w:rsidRDefault="00976BDB" w:rsidP="00CA5BA8">
            <w:pPr>
              <w:rPr>
                <w:rFonts w:ascii="Times New Roman" w:hAnsi="Times New Roman" w:cs="Times New Roman"/>
                <w:sz w:val="24"/>
              </w:rPr>
            </w:pPr>
            <w:r>
              <w:rPr>
                <w:rFonts w:ascii="Times New Roman" w:hAnsi="Times New Roman" w:cs="Times New Roman"/>
                <w:sz w:val="24"/>
              </w:rPr>
              <w:t>CHE 153L (1cr) – General Chemistry I</w:t>
            </w:r>
            <w:r w:rsidR="007B1CB3">
              <w:rPr>
                <w:rFonts w:ascii="Times New Roman" w:hAnsi="Times New Roman" w:cs="Times New Roman"/>
                <w:sz w:val="24"/>
              </w:rPr>
              <w:t xml:space="preserve"> (1)</w:t>
            </w:r>
            <w:r>
              <w:rPr>
                <w:rFonts w:ascii="Times New Roman" w:hAnsi="Times New Roman" w:cs="Times New Roman"/>
                <w:sz w:val="24"/>
              </w:rPr>
              <w:t xml:space="preserve"> Laboratory</w:t>
            </w:r>
          </w:p>
          <w:p w14:paraId="4578E852" w14:textId="77777777"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152 (with grade of C or better)</w:t>
            </w:r>
          </w:p>
        </w:tc>
        <w:tc>
          <w:tcPr>
            <w:tcW w:w="1440" w:type="dxa"/>
          </w:tcPr>
          <w:p w14:paraId="16287F21" w14:textId="77777777" w:rsidR="00976BDB" w:rsidRPr="00601311" w:rsidRDefault="00976BDB" w:rsidP="00CA5BA8">
            <w:pPr>
              <w:rPr>
                <w:rFonts w:ascii="Times New Roman" w:hAnsi="Times New Roman" w:cs="Times New Roman"/>
                <w:sz w:val="24"/>
              </w:rPr>
            </w:pPr>
          </w:p>
        </w:tc>
        <w:tc>
          <w:tcPr>
            <w:tcW w:w="1440" w:type="dxa"/>
          </w:tcPr>
          <w:p w14:paraId="5BE93A62" w14:textId="77777777" w:rsidR="00976BDB" w:rsidRPr="00601311" w:rsidRDefault="00976BDB" w:rsidP="00CA5BA8">
            <w:pPr>
              <w:rPr>
                <w:rFonts w:ascii="Times New Roman" w:hAnsi="Times New Roman" w:cs="Times New Roman"/>
                <w:sz w:val="24"/>
              </w:rPr>
            </w:pPr>
          </w:p>
        </w:tc>
      </w:tr>
      <w:tr w:rsidR="00976BDB" w:rsidRPr="00601311" w14:paraId="183E3C35" w14:textId="77777777" w:rsidTr="00CA5BA8">
        <w:tc>
          <w:tcPr>
            <w:tcW w:w="8064" w:type="dxa"/>
          </w:tcPr>
          <w:p w14:paraId="010C3B90" w14:textId="044A53DE" w:rsidR="00976BDB" w:rsidRDefault="00976BDB" w:rsidP="00CA5BA8">
            <w:pPr>
              <w:rPr>
                <w:rFonts w:ascii="Times New Roman" w:hAnsi="Times New Roman" w:cs="Times New Roman"/>
                <w:sz w:val="24"/>
              </w:rPr>
            </w:pPr>
            <w:r>
              <w:rPr>
                <w:rFonts w:ascii="Times New Roman" w:hAnsi="Times New Roman" w:cs="Times New Roman"/>
                <w:sz w:val="24"/>
              </w:rPr>
              <w:t>CHE 154 (3cr) – General Chemistry II</w:t>
            </w:r>
            <w:r w:rsidR="007B1CB3">
              <w:rPr>
                <w:rFonts w:ascii="Times New Roman" w:hAnsi="Times New Roman" w:cs="Times New Roman"/>
                <w:sz w:val="24"/>
              </w:rPr>
              <w:t xml:space="preserve"> (2) </w:t>
            </w:r>
          </w:p>
          <w:p w14:paraId="4FB2BED8" w14:textId="77777777" w:rsidR="00976BDB" w:rsidRDefault="00976BDB" w:rsidP="00CA5BA8">
            <w:pPr>
              <w:ind w:left="720"/>
              <w:rPr>
                <w:rFonts w:ascii="Times New Roman" w:hAnsi="Times New Roman" w:cs="Times New Roman"/>
                <w:i/>
                <w:sz w:val="20"/>
              </w:rPr>
            </w:pPr>
            <w:r w:rsidRPr="00A652C8">
              <w:rPr>
                <w:rFonts w:ascii="Times New Roman" w:hAnsi="Times New Roman" w:cs="Times New Roman"/>
                <w:b/>
                <w:i/>
                <w:sz w:val="20"/>
              </w:rPr>
              <w:t>Pre-Req:</w:t>
            </w:r>
            <w:r>
              <w:rPr>
                <w:rFonts w:ascii="Times New Roman" w:hAnsi="Times New Roman" w:cs="Times New Roman"/>
                <w:b/>
                <w:i/>
                <w:sz w:val="20"/>
              </w:rPr>
              <w:t xml:space="preserve"> </w:t>
            </w:r>
            <w:r>
              <w:rPr>
                <w:rFonts w:ascii="Times New Roman" w:hAnsi="Times New Roman" w:cs="Times New Roman"/>
                <w:i/>
                <w:sz w:val="20"/>
              </w:rPr>
              <w:t>CHE 152 and CHE 153L (both with a grade of C or better)</w:t>
            </w:r>
          </w:p>
          <w:p w14:paraId="2EFB86A2" w14:textId="77777777"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155L (with grade of C or better) and MAT 170</w:t>
            </w:r>
          </w:p>
        </w:tc>
        <w:tc>
          <w:tcPr>
            <w:tcW w:w="1440" w:type="dxa"/>
          </w:tcPr>
          <w:p w14:paraId="384BA73E" w14:textId="77777777" w:rsidR="00976BDB" w:rsidRPr="00601311" w:rsidRDefault="00976BDB" w:rsidP="00CA5BA8">
            <w:pPr>
              <w:rPr>
                <w:rFonts w:ascii="Times New Roman" w:hAnsi="Times New Roman" w:cs="Times New Roman"/>
                <w:sz w:val="24"/>
              </w:rPr>
            </w:pPr>
          </w:p>
        </w:tc>
        <w:tc>
          <w:tcPr>
            <w:tcW w:w="1440" w:type="dxa"/>
          </w:tcPr>
          <w:p w14:paraId="34B3F2EB" w14:textId="77777777" w:rsidR="00976BDB" w:rsidRPr="00601311" w:rsidRDefault="00976BDB" w:rsidP="00CA5BA8">
            <w:pPr>
              <w:rPr>
                <w:rFonts w:ascii="Times New Roman" w:hAnsi="Times New Roman" w:cs="Times New Roman"/>
                <w:sz w:val="24"/>
              </w:rPr>
            </w:pPr>
          </w:p>
        </w:tc>
      </w:tr>
      <w:tr w:rsidR="00976BDB" w:rsidRPr="00601311" w14:paraId="55F796B4" w14:textId="77777777" w:rsidTr="00CA5BA8">
        <w:tc>
          <w:tcPr>
            <w:tcW w:w="8064" w:type="dxa"/>
          </w:tcPr>
          <w:p w14:paraId="57BFEBB2" w14:textId="3A80D9DD" w:rsidR="00976BDB" w:rsidRDefault="00976BDB" w:rsidP="00CA5BA8">
            <w:pPr>
              <w:rPr>
                <w:rFonts w:ascii="Times New Roman" w:hAnsi="Times New Roman" w:cs="Times New Roman"/>
                <w:sz w:val="24"/>
              </w:rPr>
            </w:pPr>
            <w:r>
              <w:rPr>
                <w:rFonts w:ascii="Times New Roman" w:hAnsi="Times New Roman" w:cs="Times New Roman"/>
                <w:sz w:val="24"/>
              </w:rPr>
              <w:t xml:space="preserve">CHE 155L (1cr) – General Chemistry II </w:t>
            </w:r>
            <w:r w:rsidR="007B1CB3">
              <w:rPr>
                <w:rFonts w:ascii="Times New Roman" w:hAnsi="Times New Roman" w:cs="Times New Roman"/>
                <w:sz w:val="24"/>
              </w:rPr>
              <w:t xml:space="preserve">(2) </w:t>
            </w:r>
            <w:r>
              <w:rPr>
                <w:rFonts w:ascii="Times New Roman" w:hAnsi="Times New Roman" w:cs="Times New Roman"/>
                <w:sz w:val="24"/>
              </w:rPr>
              <w:t>Laboratory</w:t>
            </w:r>
          </w:p>
          <w:p w14:paraId="1BA8EA67" w14:textId="77777777" w:rsidR="00B40F89" w:rsidRDefault="00B40F89" w:rsidP="00CA5BA8">
            <w:pPr>
              <w:ind w:left="720"/>
              <w:rPr>
                <w:rFonts w:ascii="Times New Roman" w:hAnsi="Times New Roman" w:cs="Times New Roman"/>
                <w:i/>
                <w:sz w:val="20"/>
              </w:rPr>
            </w:pPr>
            <w:r w:rsidRPr="00A652C8">
              <w:rPr>
                <w:rFonts w:ascii="Times New Roman" w:hAnsi="Times New Roman" w:cs="Times New Roman"/>
                <w:b/>
                <w:i/>
                <w:sz w:val="20"/>
              </w:rPr>
              <w:t>Pre-Req:</w:t>
            </w:r>
            <w:r>
              <w:rPr>
                <w:rFonts w:ascii="Times New Roman" w:hAnsi="Times New Roman" w:cs="Times New Roman"/>
                <w:b/>
                <w:i/>
                <w:sz w:val="20"/>
              </w:rPr>
              <w:t xml:space="preserve"> </w:t>
            </w:r>
            <w:r>
              <w:rPr>
                <w:rFonts w:ascii="Times New Roman" w:hAnsi="Times New Roman" w:cs="Times New Roman"/>
                <w:i/>
                <w:sz w:val="20"/>
              </w:rPr>
              <w:t>CHE 152 and CHE 153L (both with a grade of C or better)</w:t>
            </w:r>
          </w:p>
          <w:p w14:paraId="46FE791E" w14:textId="77777777"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154 (with grade of C or better)</w:t>
            </w:r>
          </w:p>
        </w:tc>
        <w:tc>
          <w:tcPr>
            <w:tcW w:w="1440" w:type="dxa"/>
          </w:tcPr>
          <w:p w14:paraId="7D34F5C7" w14:textId="77777777" w:rsidR="00976BDB" w:rsidRPr="00601311" w:rsidRDefault="00976BDB" w:rsidP="00CA5BA8">
            <w:pPr>
              <w:rPr>
                <w:rFonts w:ascii="Times New Roman" w:hAnsi="Times New Roman" w:cs="Times New Roman"/>
                <w:sz w:val="24"/>
              </w:rPr>
            </w:pPr>
          </w:p>
        </w:tc>
        <w:tc>
          <w:tcPr>
            <w:tcW w:w="1440" w:type="dxa"/>
          </w:tcPr>
          <w:p w14:paraId="0B4020A7" w14:textId="77777777" w:rsidR="00976BDB" w:rsidRPr="00601311" w:rsidRDefault="00976BDB" w:rsidP="00CA5BA8">
            <w:pPr>
              <w:rPr>
                <w:rFonts w:ascii="Times New Roman" w:hAnsi="Times New Roman" w:cs="Times New Roman"/>
                <w:sz w:val="24"/>
              </w:rPr>
            </w:pPr>
          </w:p>
        </w:tc>
      </w:tr>
      <w:tr w:rsidR="0084455B" w:rsidRPr="00601311" w14:paraId="1D6ABDCD" w14:textId="77777777" w:rsidTr="00503EB3">
        <w:tc>
          <w:tcPr>
            <w:tcW w:w="8064" w:type="dxa"/>
          </w:tcPr>
          <w:p w14:paraId="2033AD0E" w14:textId="5FF10F81" w:rsidR="0084455B" w:rsidRDefault="0084455B" w:rsidP="00503EB3">
            <w:pPr>
              <w:rPr>
                <w:rFonts w:ascii="Times New Roman" w:hAnsi="Times New Roman" w:cs="Times New Roman"/>
                <w:sz w:val="24"/>
              </w:rPr>
            </w:pPr>
            <w:r>
              <w:rPr>
                <w:rFonts w:ascii="Times New Roman" w:hAnsi="Times New Roman" w:cs="Times New Roman"/>
                <w:sz w:val="24"/>
              </w:rPr>
              <w:t>CHE 232 (3cr) – Organic Chemistry I</w:t>
            </w:r>
            <w:r w:rsidR="007B1CB3">
              <w:rPr>
                <w:rFonts w:ascii="Times New Roman" w:hAnsi="Times New Roman" w:cs="Times New Roman"/>
                <w:sz w:val="24"/>
              </w:rPr>
              <w:t xml:space="preserve"> (1)</w:t>
            </w:r>
          </w:p>
          <w:p w14:paraId="5A794A79" w14:textId="77777777" w:rsidR="0084455B" w:rsidRDefault="0084455B" w:rsidP="00503EB3">
            <w:pPr>
              <w:ind w:left="720"/>
              <w:rPr>
                <w:rFonts w:ascii="Times New Roman" w:hAnsi="Times New Roman" w:cs="Times New Roman"/>
                <w:i/>
                <w:sz w:val="20"/>
              </w:rPr>
            </w:pPr>
            <w:r w:rsidRPr="00A8437E">
              <w:rPr>
                <w:rFonts w:ascii="Times New Roman" w:hAnsi="Times New Roman" w:cs="Times New Roman"/>
                <w:b/>
                <w:i/>
                <w:sz w:val="20"/>
              </w:rPr>
              <w:t>Pre-Req:</w:t>
            </w:r>
            <w:r>
              <w:rPr>
                <w:rFonts w:ascii="Times New Roman" w:hAnsi="Times New Roman" w:cs="Times New Roman"/>
                <w:i/>
                <w:sz w:val="20"/>
              </w:rPr>
              <w:t xml:space="preserve"> CHE 154 and CHE 155L (both with a grade of “C” or better) </w:t>
            </w:r>
          </w:p>
          <w:p w14:paraId="7386743D" w14:textId="77777777" w:rsidR="0084455B" w:rsidRPr="00820269" w:rsidRDefault="0084455B" w:rsidP="00503EB3">
            <w:pPr>
              <w:ind w:left="720"/>
              <w:rPr>
                <w:rFonts w:ascii="Times New Roman" w:hAnsi="Times New Roman" w:cs="Times New Roman"/>
                <w:i/>
                <w:sz w:val="20"/>
              </w:rPr>
            </w:pPr>
            <w:r>
              <w:rPr>
                <w:rFonts w:ascii="Times New Roman" w:hAnsi="Times New Roman" w:cs="Times New Roman"/>
                <w:b/>
                <w:i/>
                <w:sz w:val="20"/>
              </w:rPr>
              <w:t>Pre/</w:t>
            </w:r>
            <w:r w:rsidRPr="00A8437E">
              <w:rPr>
                <w:rFonts w:ascii="Times New Roman" w:hAnsi="Times New Roman" w:cs="Times New Roman"/>
                <w:b/>
                <w:i/>
                <w:sz w:val="20"/>
              </w:rPr>
              <w:t xml:space="preserve">Co-Req: </w:t>
            </w:r>
            <w:r>
              <w:rPr>
                <w:rFonts w:ascii="Times New Roman" w:hAnsi="Times New Roman" w:cs="Times New Roman"/>
                <w:i/>
                <w:sz w:val="20"/>
              </w:rPr>
              <w:t>CHE 233L (with a grade of “C” or better</w:t>
            </w:r>
          </w:p>
        </w:tc>
        <w:tc>
          <w:tcPr>
            <w:tcW w:w="1440" w:type="dxa"/>
          </w:tcPr>
          <w:p w14:paraId="1D7B270A" w14:textId="77777777" w:rsidR="0084455B" w:rsidRPr="00601311" w:rsidRDefault="0084455B" w:rsidP="00503EB3">
            <w:pPr>
              <w:rPr>
                <w:rFonts w:ascii="Times New Roman" w:hAnsi="Times New Roman" w:cs="Times New Roman"/>
                <w:sz w:val="24"/>
              </w:rPr>
            </w:pPr>
          </w:p>
        </w:tc>
        <w:tc>
          <w:tcPr>
            <w:tcW w:w="1440" w:type="dxa"/>
          </w:tcPr>
          <w:p w14:paraId="4F904CB7" w14:textId="77777777" w:rsidR="0084455B" w:rsidRPr="00601311" w:rsidRDefault="0084455B" w:rsidP="00503EB3">
            <w:pPr>
              <w:rPr>
                <w:rFonts w:ascii="Times New Roman" w:hAnsi="Times New Roman" w:cs="Times New Roman"/>
                <w:sz w:val="24"/>
              </w:rPr>
            </w:pPr>
          </w:p>
        </w:tc>
      </w:tr>
      <w:tr w:rsidR="0084455B" w:rsidRPr="00601311" w14:paraId="7FBD0C08" w14:textId="77777777" w:rsidTr="00503EB3">
        <w:tc>
          <w:tcPr>
            <w:tcW w:w="8064" w:type="dxa"/>
          </w:tcPr>
          <w:p w14:paraId="6E9CF86C" w14:textId="4219617C" w:rsidR="0084455B" w:rsidRDefault="0084455B" w:rsidP="00503EB3">
            <w:pPr>
              <w:rPr>
                <w:rFonts w:ascii="Times New Roman" w:hAnsi="Times New Roman" w:cs="Times New Roman"/>
                <w:sz w:val="24"/>
              </w:rPr>
            </w:pPr>
            <w:r>
              <w:rPr>
                <w:rFonts w:ascii="Times New Roman" w:hAnsi="Times New Roman" w:cs="Times New Roman"/>
                <w:sz w:val="24"/>
              </w:rPr>
              <w:t xml:space="preserve">CHE 233L (1cr) – Organic Chemistry I </w:t>
            </w:r>
            <w:r w:rsidR="007B1CB3">
              <w:rPr>
                <w:rFonts w:ascii="Times New Roman" w:hAnsi="Times New Roman" w:cs="Times New Roman"/>
                <w:sz w:val="24"/>
              </w:rPr>
              <w:t xml:space="preserve">(1) </w:t>
            </w:r>
            <w:r>
              <w:rPr>
                <w:rFonts w:ascii="Times New Roman" w:hAnsi="Times New Roman" w:cs="Times New Roman"/>
                <w:sz w:val="24"/>
              </w:rPr>
              <w:t>Laboratory</w:t>
            </w:r>
          </w:p>
          <w:p w14:paraId="55E3BBF5" w14:textId="77777777" w:rsidR="0084455B" w:rsidRDefault="0084455B" w:rsidP="00503EB3">
            <w:pPr>
              <w:ind w:left="720"/>
              <w:rPr>
                <w:rFonts w:ascii="Times New Roman" w:hAnsi="Times New Roman" w:cs="Times New Roman"/>
                <w:sz w:val="24"/>
              </w:rPr>
            </w:pPr>
            <w:r>
              <w:rPr>
                <w:rFonts w:ascii="Times New Roman" w:hAnsi="Times New Roman" w:cs="Times New Roman"/>
                <w:b/>
                <w:i/>
                <w:sz w:val="20"/>
              </w:rPr>
              <w:t>Pre/</w:t>
            </w:r>
            <w:r w:rsidRPr="00A8437E">
              <w:rPr>
                <w:rFonts w:ascii="Times New Roman" w:hAnsi="Times New Roman" w:cs="Times New Roman"/>
                <w:b/>
                <w:i/>
                <w:sz w:val="20"/>
              </w:rPr>
              <w:t xml:space="preserve">Co-Req: </w:t>
            </w:r>
            <w:r>
              <w:rPr>
                <w:rFonts w:ascii="Times New Roman" w:hAnsi="Times New Roman" w:cs="Times New Roman"/>
                <w:i/>
                <w:sz w:val="20"/>
              </w:rPr>
              <w:t>CHE 232 (with a grade of “C” or better</w:t>
            </w:r>
          </w:p>
        </w:tc>
        <w:tc>
          <w:tcPr>
            <w:tcW w:w="1440" w:type="dxa"/>
          </w:tcPr>
          <w:p w14:paraId="06971CD3" w14:textId="77777777" w:rsidR="0084455B" w:rsidRPr="00601311" w:rsidRDefault="0084455B" w:rsidP="00503EB3">
            <w:pPr>
              <w:rPr>
                <w:rFonts w:ascii="Times New Roman" w:hAnsi="Times New Roman" w:cs="Times New Roman"/>
                <w:sz w:val="24"/>
              </w:rPr>
            </w:pPr>
          </w:p>
        </w:tc>
        <w:tc>
          <w:tcPr>
            <w:tcW w:w="1440" w:type="dxa"/>
          </w:tcPr>
          <w:p w14:paraId="2A1F701D" w14:textId="77777777" w:rsidR="0084455B" w:rsidRPr="00601311" w:rsidRDefault="0084455B" w:rsidP="00503EB3">
            <w:pPr>
              <w:rPr>
                <w:rFonts w:ascii="Times New Roman" w:hAnsi="Times New Roman" w:cs="Times New Roman"/>
                <w:sz w:val="24"/>
              </w:rPr>
            </w:pPr>
          </w:p>
        </w:tc>
      </w:tr>
      <w:tr w:rsidR="0084455B" w:rsidRPr="00601311" w14:paraId="237ADB62" w14:textId="77777777" w:rsidTr="00503EB3">
        <w:tc>
          <w:tcPr>
            <w:tcW w:w="8064" w:type="dxa"/>
          </w:tcPr>
          <w:p w14:paraId="45596916" w14:textId="42CCC80D" w:rsidR="0084455B" w:rsidRDefault="0084455B" w:rsidP="00503EB3">
            <w:pPr>
              <w:rPr>
                <w:rFonts w:ascii="Times New Roman" w:hAnsi="Times New Roman" w:cs="Times New Roman"/>
                <w:sz w:val="24"/>
              </w:rPr>
            </w:pPr>
            <w:r>
              <w:rPr>
                <w:rFonts w:ascii="Times New Roman" w:hAnsi="Times New Roman" w:cs="Times New Roman"/>
                <w:sz w:val="24"/>
              </w:rPr>
              <w:t>CHE 234 (3cr) – Organic Chemistry II</w:t>
            </w:r>
            <w:r w:rsidR="007B1CB3">
              <w:rPr>
                <w:rFonts w:ascii="Times New Roman" w:hAnsi="Times New Roman" w:cs="Times New Roman"/>
                <w:sz w:val="24"/>
              </w:rPr>
              <w:t xml:space="preserve"> (2) </w:t>
            </w:r>
          </w:p>
          <w:p w14:paraId="4DF56F82" w14:textId="77777777" w:rsidR="0084455B" w:rsidRDefault="0084455B" w:rsidP="00503EB3">
            <w:pPr>
              <w:ind w:left="720"/>
              <w:rPr>
                <w:rFonts w:ascii="Times New Roman" w:hAnsi="Times New Roman" w:cs="Times New Roman"/>
                <w:i/>
                <w:sz w:val="20"/>
              </w:rPr>
            </w:pPr>
            <w:r w:rsidRPr="00A8437E">
              <w:rPr>
                <w:rFonts w:ascii="Times New Roman" w:hAnsi="Times New Roman" w:cs="Times New Roman"/>
                <w:b/>
                <w:i/>
                <w:sz w:val="20"/>
              </w:rPr>
              <w:t>Pre-Req:</w:t>
            </w:r>
            <w:r>
              <w:rPr>
                <w:rFonts w:ascii="Times New Roman" w:hAnsi="Times New Roman" w:cs="Times New Roman"/>
                <w:i/>
                <w:sz w:val="20"/>
              </w:rPr>
              <w:t xml:space="preserve"> CHE 232 and CHE 233L (both with a grade of “C” or better) </w:t>
            </w:r>
          </w:p>
          <w:p w14:paraId="1E1F13AA" w14:textId="77777777" w:rsidR="0084455B" w:rsidRDefault="0084455B" w:rsidP="00503EB3">
            <w:pPr>
              <w:ind w:left="720"/>
              <w:rPr>
                <w:rFonts w:ascii="Times New Roman" w:hAnsi="Times New Roman" w:cs="Times New Roman"/>
                <w:sz w:val="24"/>
              </w:rPr>
            </w:pPr>
            <w:r>
              <w:rPr>
                <w:rFonts w:ascii="Times New Roman" w:hAnsi="Times New Roman" w:cs="Times New Roman"/>
                <w:b/>
                <w:i/>
                <w:sz w:val="20"/>
              </w:rPr>
              <w:t>Pre/</w:t>
            </w:r>
            <w:r w:rsidRPr="00A8437E">
              <w:rPr>
                <w:rFonts w:ascii="Times New Roman" w:hAnsi="Times New Roman" w:cs="Times New Roman"/>
                <w:b/>
                <w:i/>
                <w:sz w:val="20"/>
              </w:rPr>
              <w:t xml:space="preserve">Co-Req: </w:t>
            </w:r>
            <w:r>
              <w:rPr>
                <w:rFonts w:ascii="Times New Roman" w:hAnsi="Times New Roman" w:cs="Times New Roman"/>
                <w:i/>
                <w:sz w:val="20"/>
              </w:rPr>
              <w:t>CHE 235L (with a grade of “C” or better</w:t>
            </w:r>
          </w:p>
        </w:tc>
        <w:tc>
          <w:tcPr>
            <w:tcW w:w="1440" w:type="dxa"/>
          </w:tcPr>
          <w:p w14:paraId="03EFCA41" w14:textId="77777777" w:rsidR="0084455B" w:rsidRPr="00601311" w:rsidRDefault="0084455B" w:rsidP="00503EB3">
            <w:pPr>
              <w:rPr>
                <w:rFonts w:ascii="Times New Roman" w:hAnsi="Times New Roman" w:cs="Times New Roman"/>
                <w:sz w:val="24"/>
              </w:rPr>
            </w:pPr>
          </w:p>
        </w:tc>
        <w:tc>
          <w:tcPr>
            <w:tcW w:w="1440" w:type="dxa"/>
          </w:tcPr>
          <w:p w14:paraId="5F96A722" w14:textId="77777777" w:rsidR="0084455B" w:rsidRPr="00601311" w:rsidRDefault="0084455B" w:rsidP="00503EB3">
            <w:pPr>
              <w:rPr>
                <w:rFonts w:ascii="Times New Roman" w:hAnsi="Times New Roman" w:cs="Times New Roman"/>
                <w:sz w:val="24"/>
              </w:rPr>
            </w:pPr>
          </w:p>
        </w:tc>
      </w:tr>
    </w:tbl>
    <w:p w14:paraId="5B95CD12" w14:textId="77777777" w:rsidR="0084455B" w:rsidRDefault="0084455B"/>
    <w:tbl>
      <w:tblPr>
        <w:tblStyle w:val="TableGrid"/>
        <w:tblW w:w="10949" w:type="dxa"/>
        <w:tblInd w:w="5" w:type="dxa"/>
        <w:tblLook w:val="04A0" w:firstRow="1" w:lastRow="0" w:firstColumn="1" w:lastColumn="0" w:noHBand="0" w:noVBand="1"/>
        <w:tblCaption w:val="Major Requirements"/>
        <w:tblDescription w:val="Table listing Major requirements"/>
      </w:tblPr>
      <w:tblGrid>
        <w:gridCol w:w="8067"/>
        <w:gridCol w:w="1441"/>
        <w:gridCol w:w="1441"/>
      </w:tblGrid>
      <w:tr w:rsidR="0084455B" w:rsidRPr="00601311" w14:paraId="72337051" w14:textId="77777777" w:rsidTr="056AF979">
        <w:trPr>
          <w:tblHeader/>
        </w:trPr>
        <w:tc>
          <w:tcPr>
            <w:tcW w:w="8067" w:type="dxa"/>
            <w:tcBorders>
              <w:top w:val="nil"/>
              <w:left w:val="nil"/>
              <w:bottom w:val="single" w:sz="4" w:space="0" w:color="auto"/>
            </w:tcBorders>
            <w:vAlign w:val="bottom"/>
          </w:tcPr>
          <w:p w14:paraId="5220BBB2" w14:textId="77777777" w:rsidR="0084455B" w:rsidRPr="002D5733" w:rsidRDefault="0084455B" w:rsidP="00503EB3">
            <w:pPr>
              <w:rPr>
                <w:rFonts w:ascii="Times New Roman" w:hAnsi="Times New Roman" w:cs="Times New Roman"/>
                <w:b/>
                <w:sz w:val="24"/>
              </w:rPr>
            </w:pPr>
          </w:p>
        </w:tc>
        <w:tc>
          <w:tcPr>
            <w:tcW w:w="1441" w:type="dxa"/>
            <w:tcBorders>
              <w:bottom w:val="single" w:sz="4" w:space="0" w:color="auto"/>
            </w:tcBorders>
            <w:shd w:val="clear" w:color="auto" w:fill="F2F2F2" w:themeFill="background1" w:themeFillShade="F2"/>
            <w:vAlign w:val="bottom"/>
          </w:tcPr>
          <w:p w14:paraId="1531B425" w14:textId="77777777" w:rsidR="0084455B" w:rsidRPr="00601311" w:rsidRDefault="0084455B" w:rsidP="00503EB3">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698B372D" w14:textId="77777777" w:rsidR="0084455B" w:rsidRPr="00601311" w:rsidRDefault="0084455B" w:rsidP="00503EB3">
            <w:pPr>
              <w:rPr>
                <w:rFonts w:ascii="Times New Roman" w:hAnsi="Times New Roman" w:cs="Times New Roman"/>
                <w:sz w:val="24"/>
              </w:rPr>
            </w:pPr>
            <w:r>
              <w:rPr>
                <w:rFonts w:ascii="Times New Roman" w:hAnsi="Times New Roman" w:cs="Times New Roman"/>
                <w:sz w:val="24"/>
              </w:rPr>
              <w:t>Semester Taken or Course Remaining</w:t>
            </w:r>
          </w:p>
        </w:tc>
      </w:tr>
      <w:tr w:rsidR="00E71673" w:rsidRPr="00601311" w14:paraId="683FE663" w14:textId="77777777" w:rsidTr="056AF979">
        <w:tc>
          <w:tcPr>
            <w:tcW w:w="8067" w:type="dxa"/>
          </w:tcPr>
          <w:p w14:paraId="2FFB83E2" w14:textId="6E7138F5" w:rsidR="00E71673" w:rsidRDefault="00E71673" w:rsidP="0064410C">
            <w:pPr>
              <w:rPr>
                <w:rFonts w:ascii="Times New Roman" w:hAnsi="Times New Roman" w:cs="Times New Roman"/>
                <w:sz w:val="24"/>
              </w:rPr>
            </w:pPr>
            <w:r>
              <w:rPr>
                <w:rFonts w:ascii="Times New Roman" w:hAnsi="Times New Roman" w:cs="Times New Roman"/>
                <w:sz w:val="24"/>
              </w:rPr>
              <w:t xml:space="preserve">CHE 235L (1cr) – Organic Chemistry II </w:t>
            </w:r>
            <w:r w:rsidR="007B1CB3">
              <w:rPr>
                <w:rFonts w:ascii="Times New Roman" w:hAnsi="Times New Roman" w:cs="Times New Roman"/>
                <w:sz w:val="24"/>
              </w:rPr>
              <w:t xml:space="preserve">(2) </w:t>
            </w:r>
            <w:r>
              <w:rPr>
                <w:rFonts w:ascii="Times New Roman" w:hAnsi="Times New Roman" w:cs="Times New Roman"/>
                <w:sz w:val="24"/>
              </w:rPr>
              <w:t>Laboratory</w:t>
            </w:r>
          </w:p>
          <w:p w14:paraId="795C7724" w14:textId="77777777" w:rsidR="00E71673" w:rsidRDefault="00E71673" w:rsidP="0064410C">
            <w:pPr>
              <w:ind w:left="720"/>
              <w:rPr>
                <w:rFonts w:ascii="Times New Roman" w:hAnsi="Times New Roman" w:cs="Times New Roman"/>
                <w:sz w:val="24"/>
              </w:rPr>
            </w:pPr>
            <w:r>
              <w:rPr>
                <w:rFonts w:ascii="Times New Roman" w:hAnsi="Times New Roman" w:cs="Times New Roman"/>
                <w:b/>
                <w:i/>
                <w:sz w:val="20"/>
              </w:rPr>
              <w:t>Pre/</w:t>
            </w:r>
            <w:r w:rsidRPr="00A8437E">
              <w:rPr>
                <w:rFonts w:ascii="Times New Roman" w:hAnsi="Times New Roman" w:cs="Times New Roman"/>
                <w:b/>
                <w:i/>
                <w:sz w:val="20"/>
              </w:rPr>
              <w:t xml:space="preserve">Co-Req: </w:t>
            </w:r>
            <w:r>
              <w:rPr>
                <w:rFonts w:ascii="Times New Roman" w:hAnsi="Times New Roman" w:cs="Times New Roman"/>
                <w:i/>
                <w:sz w:val="20"/>
              </w:rPr>
              <w:t>CHE 234 (with a grade of “C” or better</w:t>
            </w:r>
          </w:p>
        </w:tc>
        <w:tc>
          <w:tcPr>
            <w:tcW w:w="1441" w:type="dxa"/>
          </w:tcPr>
          <w:p w14:paraId="13CB595B" w14:textId="77777777" w:rsidR="00E71673" w:rsidRPr="00601311" w:rsidRDefault="00E71673" w:rsidP="0064410C">
            <w:pPr>
              <w:rPr>
                <w:rFonts w:ascii="Times New Roman" w:hAnsi="Times New Roman" w:cs="Times New Roman"/>
                <w:sz w:val="24"/>
              </w:rPr>
            </w:pPr>
          </w:p>
        </w:tc>
        <w:tc>
          <w:tcPr>
            <w:tcW w:w="1441" w:type="dxa"/>
          </w:tcPr>
          <w:p w14:paraId="6D9C8D39" w14:textId="77777777" w:rsidR="00E71673" w:rsidRPr="00601311" w:rsidRDefault="00E71673" w:rsidP="0064410C">
            <w:pPr>
              <w:rPr>
                <w:rFonts w:ascii="Times New Roman" w:hAnsi="Times New Roman" w:cs="Times New Roman"/>
                <w:sz w:val="24"/>
              </w:rPr>
            </w:pPr>
          </w:p>
        </w:tc>
      </w:tr>
      <w:tr w:rsidR="056AF979" w14:paraId="76446D64" w14:textId="77777777" w:rsidTr="056AF979">
        <w:tc>
          <w:tcPr>
            <w:tcW w:w="8067" w:type="dxa"/>
          </w:tcPr>
          <w:p w14:paraId="47D43B0E" w14:textId="5726F7F5" w:rsidR="056AF979" w:rsidRDefault="056AF979" w:rsidP="056AF979">
            <w:pPr>
              <w:rPr>
                <w:rFonts w:ascii="Times New Roman" w:hAnsi="Times New Roman" w:cs="Times New Roman"/>
                <w:sz w:val="24"/>
                <w:szCs w:val="24"/>
              </w:rPr>
            </w:pPr>
            <w:r w:rsidRPr="056AF979">
              <w:rPr>
                <w:rFonts w:ascii="Times New Roman" w:hAnsi="Times New Roman" w:cs="Times New Roman"/>
                <w:sz w:val="24"/>
                <w:szCs w:val="24"/>
              </w:rPr>
              <w:t xml:space="preserve">CHE 245 (4cr) - Intermediate Inorganic Chemistry </w:t>
            </w:r>
          </w:p>
          <w:p w14:paraId="7A470B14" w14:textId="1EA02927" w:rsidR="056AF979" w:rsidRDefault="056AF979" w:rsidP="056AF979">
            <w:pPr>
              <w:rPr>
                <w:rFonts w:ascii="Times New Roman" w:hAnsi="Times New Roman" w:cs="Times New Roman"/>
                <w:i/>
                <w:iCs/>
                <w:sz w:val="20"/>
                <w:szCs w:val="20"/>
              </w:rPr>
            </w:pPr>
            <w:r w:rsidRPr="056AF979">
              <w:rPr>
                <w:rFonts w:ascii="Times New Roman" w:hAnsi="Times New Roman" w:cs="Times New Roman"/>
                <w:b/>
                <w:bCs/>
                <w:i/>
                <w:iCs/>
                <w:sz w:val="20"/>
                <w:szCs w:val="20"/>
              </w:rPr>
              <w:t xml:space="preserve">              Pre-Req:</w:t>
            </w:r>
            <w:r w:rsidRPr="056AF979">
              <w:rPr>
                <w:rFonts w:ascii="Times New Roman" w:hAnsi="Times New Roman" w:cs="Times New Roman"/>
                <w:i/>
                <w:iCs/>
                <w:sz w:val="20"/>
                <w:szCs w:val="20"/>
              </w:rPr>
              <w:t xml:space="preserve"> CHE 154 and CHE 155L (both with a grade of “C” or better)</w:t>
            </w:r>
          </w:p>
          <w:p w14:paraId="462734B5" w14:textId="7AC96DC0" w:rsidR="056AF979" w:rsidRDefault="056AF979" w:rsidP="056AF979">
            <w:pPr>
              <w:rPr>
                <w:rFonts w:ascii="Times New Roman" w:hAnsi="Times New Roman" w:cs="Times New Roman"/>
                <w:i/>
                <w:iCs/>
                <w:sz w:val="20"/>
                <w:szCs w:val="20"/>
              </w:rPr>
            </w:pPr>
            <w:r w:rsidRPr="056AF979">
              <w:rPr>
                <w:rFonts w:ascii="Times New Roman" w:hAnsi="Times New Roman" w:cs="Times New Roman"/>
                <w:i/>
                <w:iCs/>
                <w:sz w:val="20"/>
                <w:szCs w:val="20"/>
              </w:rPr>
              <w:t xml:space="preserve">            </w:t>
            </w:r>
            <w:r w:rsidRPr="056AF979">
              <w:rPr>
                <w:rFonts w:ascii="Times New Roman" w:hAnsi="Times New Roman" w:cs="Times New Roman"/>
                <w:b/>
                <w:bCs/>
                <w:i/>
                <w:iCs/>
                <w:sz w:val="20"/>
                <w:szCs w:val="20"/>
              </w:rPr>
              <w:t xml:space="preserve">  Co-Req: </w:t>
            </w:r>
            <w:r w:rsidRPr="056AF979">
              <w:rPr>
                <w:rFonts w:ascii="Times New Roman" w:hAnsi="Times New Roman" w:cs="Times New Roman"/>
                <w:i/>
                <w:iCs/>
                <w:sz w:val="20"/>
                <w:szCs w:val="20"/>
              </w:rPr>
              <w:t>CHE 245L</w:t>
            </w:r>
          </w:p>
        </w:tc>
        <w:tc>
          <w:tcPr>
            <w:tcW w:w="1441" w:type="dxa"/>
          </w:tcPr>
          <w:p w14:paraId="10776805" w14:textId="4B47C84B" w:rsidR="056AF979" w:rsidRDefault="056AF979" w:rsidP="056AF979">
            <w:pPr>
              <w:rPr>
                <w:rFonts w:ascii="Times New Roman" w:hAnsi="Times New Roman" w:cs="Times New Roman"/>
                <w:sz w:val="24"/>
                <w:szCs w:val="24"/>
              </w:rPr>
            </w:pPr>
          </w:p>
        </w:tc>
        <w:tc>
          <w:tcPr>
            <w:tcW w:w="1441" w:type="dxa"/>
          </w:tcPr>
          <w:p w14:paraId="1D4AC303" w14:textId="308323F5" w:rsidR="056AF979" w:rsidRDefault="056AF979" w:rsidP="056AF979">
            <w:pPr>
              <w:rPr>
                <w:rFonts w:ascii="Times New Roman" w:hAnsi="Times New Roman" w:cs="Times New Roman"/>
                <w:sz w:val="24"/>
                <w:szCs w:val="24"/>
              </w:rPr>
            </w:pPr>
          </w:p>
        </w:tc>
      </w:tr>
      <w:tr w:rsidR="056AF979" w14:paraId="12E76AD7" w14:textId="77777777" w:rsidTr="056AF979">
        <w:tc>
          <w:tcPr>
            <w:tcW w:w="8067" w:type="dxa"/>
          </w:tcPr>
          <w:p w14:paraId="22BF1E90" w14:textId="43C197CC" w:rsidR="056AF979" w:rsidRDefault="056AF979" w:rsidP="056AF979">
            <w:pPr>
              <w:rPr>
                <w:rFonts w:ascii="Times New Roman" w:hAnsi="Times New Roman" w:cs="Times New Roman"/>
                <w:sz w:val="24"/>
                <w:szCs w:val="24"/>
              </w:rPr>
            </w:pPr>
            <w:r w:rsidRPr="056AF979">
              <w:rPr>
                <w:rFonts w:ascii="Times New Roman" w:hAnsi="Times New Roman" w:cs="Times New Roman"/>
                <w:sz w:val="24"/>
                <w:szCs w:val="24"/>
              </w:rPr>
              <w:t>CHE 245L (0cr) - Intermediate Inorganic Chemistry Laboratory</w:t>
            </w:r>
          </w:p>
          <w:p w14:paraId="0F77038D" w14:textId="414A845F" w:rsidR="056AF979" w:rsidRDefault="056AF979" w:rsidP="056AF979">
            <w:pPr>
              <w:rPr>
                <w:rFonts w:ascii="Times New Roman" w:hAnsi="Times New Roman" w:cs="Times New Roman"/>
                <w:sz w:val="24"/>
                <w:szCs w:val="24"/>
              </w:rPr>
            </w:pPr>
            <w:r w:rsidRPr="056AF979">
              <w:rPr>
                <w:rFonts w:ascii="Times New Roman" w:hAnsi="Times New Roman" w:cs="Times New Roman"/>
                <w:sz w:val="24"/>
                <w:szCs w:val="24"/>
              </w:rPr>
              <w:t xml:space="preserve">            </w:t>
            </w:r>
            <w:r w:rsidRPr="056AF979">
              <w:rPr>
                <w:rFonts w:ascii="Times New Roman" w:hAnsi="Times New Roman" w:cs="Times New Roman"/>
                <w:b/>
                <w:bCs/>
                <w:i/>
                <w:iCs/>
                <w:sz w:val="20"/>
                <w:szCs w:val="20"/>
              </w:rPr>
              <w:t>Co-Req:</w:t>
            </w:r>
            <w:r w:rsidRPr="056AF979">
              <w:rPr>
                <w:rFonts w:ascii="Times New Roman" w:hAnsi="Times New Roman" w:cs="Times New Roman"/>
                <w:i/>
                <w:iCs/>
                <w:sz w:val="20"/>
                <w:szCs w:val="20"/>
              </w:rPr>
              <w:t xml:space="preserve"> CHE 245</w:t>
            </w:r>
          </w:p>
        </w:tc>
        <w:tc>
          <w:tcPr>
            <w:tcW w:w="1441" w:type="dxa"/>
          </w:tcPr>
          <w:p w14:paraId="604F402B" w14:textId="45AFDAC9" w:rsidR="056AF979" w:rsidRDefault="056AF979" w:rsidP="056AF979">
            <w:pPr>
              <w:rPr>
                <w:rFonts w:ascii="Times New Roman" w:hAnsi="Times New Roman" w:cs="Times New Roman"/>
                <w:sz w:val="24"/>
                <w:szCs w:val="24"/>
              </w:rPr>
            </w:pPr>
          </w:p>
        </w:tc>
        <w:tc>
          <w:tcPr>
            <w:tcW w:w="1441" w:type="dxa"/>
          </w:tcPr>
          <w:p w14:paraId="4F210D2C" w14:textId="36C959CB" w:rsidR="056AF979" w:rsidRDefault="056AF979" w:rsidP="056AF979">
            <w:pPr>
              <w:rPr>
                <w:rFonts w:ascii="Times New Roman" w:hAnsi="Times New Roman" w:cs="Times New Roman"/>
                <w:sz w:val="24"/>
                <w:szCs w:val="24"/>
              </w:rPr>
            </w:pPr>
          </w:p>
        </w:tc>
      </w:tr>
      <w:tr w:rsidR="0084455B" w:rsidRPr="00601311" w14:paraId="6FC33649" w14:textId="77777777" w:rsidTr="056AF979">
        <w:tc>
          <w:tcPr>
            <w:tcW w:w="8067" w:type="dxa"/>
          </w:tcPr>
          <w:p w14:paraId="0F1159C7" w14:textId="77777777" w:rsidR="0084455B" w:rsidRDefault="0084455B" w:rsidP="0084455B">
            <w:pPr>
              <w:rPr>
                <w:rFonts w:ascii="Times New Roman" w:hAnsi="Times New Roman" w:cs="Times New Roman"/>
                <w:sz w:val="24"/>
              </w:rPr>
            </w:pPr>
            <w:r>
              <w:rPr>
                <w:rFonts w:ascii="Times New Roman" w:hAnsi="Times New Roman" w:cs="Times New Roman"/>
                <w:sz w:val="24"/>
              </w:rPr>
              <w:t>CHE 310 (4cr) – Analytical Chemistry</w:t>
            </w:r>
          </w:p>
          <w:p w14:paraId="611B40E0" w14:textId="77777777" w:rsidR="0084455B" w:rsidRPr="00820269" w:rsidRDefault="0084455B" w:rsidP="0084455B">
            <w:pPr>
              <w:ind w:left="720"/>
              <w:rPr>
                <w:rFonts w:ascii="Times New Roman" w:hAnsi="Times New Roman" w:cs="Times New Roman"/>
                <w:i/>
                <w:sz w:val="20"/>
              </w:rPr>
            </w:pPr>
            <w:r>
              <w:rPr>
                <w:rFonts w:ascii="Times New Roman" w:hAnsi="Times New Roman" w:cs="Times New Roman"/>
                <w:b/>
                <w:i/>
                <w:sz w:val="20"/>
              </w:rPr>
              <w:t>Pre-Req:</w:t>
            </w:r>
            <w:r>
              <w:rPr>
                <w:rFonts w:ascii="Times New Roman" w:hAnsi="Times New Roman" w:cs="Times New Roman"/>
                <w:i/>
                <w:sz w:val="20"/>
              </w:rPr>
              <w:t xml:space="preserve"> </w:t>
            </w:r>
            <w:r w:rsidRPr="0084455B">
              <w:rPr>
                <w:rFonts w:ascii="Times New Roman" w:hAnsi="Times New Roman" w:cs="Times New Roman"/>
                <w:i/>
                <w:sz w:val="20"/>
              </w:rPr>
              <w:t>CHE 154 and CHE 155L (both with a grade of "C" or better).</w:t>
            </w:r>
          </w:p>
          <w:p w14:paraId="07AE1E75" w14:textId="77777777" w:rsidR="0084455B" w:rsidRDefault="0084455B" w:rsidP="0084455B">
            <w:pPr>
              <w:ind w:left="720"/>
              <w:rPr>
                <w:rFonts w:ascii="Times New Roman" w:hAnsi="Times New Roman" w:cs="Times New Roman"/>
                <w:sz w:val="24"/>
              </w:rPr>
            </w:pPr>
            <w:r w:rsidRPr="00A8437E">
              <w:rPr>
                <w:rFonts w:ascii="Times New Roman" w:hAnsi="Times New Roman" w:cs="Times New Roman"/>
                <w:b/>
                <w:i/>
                <w:sz w:val="20"/>
              </w:rPr>
              <w:t xml:space="preserve">Co-Req: </w:t>
            </w:r>
            <w:r>
              <w:rPr>
                <w:rFonts w:ascii="Times New Roman" w:hAnsi="Times New Roman" w:cs="Times New Roman"/>
                <w:i/>
                <w:sz w:val="20"/>
              </w:rPr>
              <w:t>CHE 310L</w:t>
            </w:r>
          </w:p>
        </w:tc>
        <w:tc>
          <w:tcPr>
            <w:tcW w:w="1441" w:type="dxa"/>
          </w:tcPr>
          <w:p w14:paraId="675E05EE" w14:textId="77777777" w:rsidR="0084455B" w:rsidRPr="00601311" w:rsidRDefault="0084455B" w:rsidP="00503EB3">
            <w:pPr>
              <w:rPr>
                <w:rFonts w:ascii="Times New Roman" w:hAnsi="Times New Roman" w:cs="Times New Roman"/>
                <w:sz w:val="24"/>
              </w:rPr>
            </w:pPr>
          </w:p>
        </w:tc>
        <w:tc>
          <w:tcPr>
            <w:tcW w:w="1441" w:type="dxa"/>
          </w:tcPr>
          <w:p w14:paraId="2FC17F8B" w14:textId="77777777" w:rsidR="0084455B" w:rsidRPr="00601311" w:rsidRDefault="0084455B" w:rsidP="00503EB3">
            <w:pPr>
              <w:rPr>
                <w:rFonts w:ascii="Times New Roman" w:hAnsi="Times New Roman" w:cs="Times New Roman"/>
                <w:sz w:val="24"/>
              </w:rPr>
            </w:pPr>
          </w:p>
        </w:tc>
      </w:tr>
      <w:tr w:rsidR="0084455B" w:rsidRPr="00601311" w14:paraId="39546987" w14:textId="77777777" w:rsidTr="056AF979">
        <w:tc>
          <w:tcPr>
            <w:tcW w:w="8067" w:type="dxa"/>
          </w:tcPr>
          <w:p w14:paraId="59E50D08" w14:textId="77777777" w:rsidR="0084455B" w:rsidRDefault="0084455B" w:rsidP="00CA5BA8">
            <w:pPr>
              <w:rPr>
                <w:rFonts w:ascii="Times New Roman" w:hAnsi="Times New Roman" w:cs="Times New Roman"/>
                <w:sz w:val="24"/>
              </w:rPr>
            </w:pPr>
            <w:r>
              <w:rPr>
                <w:rFonts w:ascii="Times New Roman" w:hAnsi="Times New Roman" w:cs="Times New Roman"/>
                <w:sz w:val="24"/>
              </w:rPr>
              <w:t>CHE 310L (0cr) – Analytical Chemistry Laboratory</w:t>
            </w:r>
          </w:p>
          <w:p w14:paraId="222108CB" w14:textId="77777777" w:rsidR="0084455B" w:rsidRDefault="0084455B" w:rsidP="0084455B">
            <w:pPr>
              <w:ind w:left="720"/>
              <w:rPr>
                <w:rFonts w:ascii="Times New Roman" w:hAnsi="Times New Roman" w:cs="Times New Roman"/>
                <w:sz w:val="24"/>
              </w:rPr>
            </w:pPr>
            <w:r w:rsidRPr="00A8437E">
              <w:rPr>
                <w:rFonts w:ascii="Times New Roman" w:hAnsi="Times New Roman" w:cs="Times New Roman"/>
                <w:b/>
                <w:i/>
                <w:sz w:val="20"/>
              </w:rPr>
              <w:t xml:space="preserve">Co-Req: </w:t>
            </w:r>
            <w:r>
              <w:rPr>
                <w:rFonts w:ascii="Times New Roman" w:hAnsi="Times New Roman" w:cs="Times New Roman"/>
                <w:i/>
                <w:sz w:val="20"/>
              </w:rPr>
              <w:t>CHE 310</w:t>
            </w:r>
          </w:p>
        </w:tc>
        <w:tc>
          <w:tcPr>
            <w:tcW w:w="1441" w:type="dxa"/>
          </w:tcPr>
          <w:p w14:paraId="0A4F7224" w14:textId="77777777" w:rsidR="0084455B" w:rsidRPr="00601311" w:rsidRDefault="0084455B" w:rsidP="00CA5BA8">
            <w:pPr>
              <w:rPr>
                <w:rFonts w:ascii="Times New Roman" w:hAnsi="Times New Roman" w:cs="Times New Roman"/>
                <w:sz w:val="24"/>
              </w:rPr>
            </w:pPr>
          </w:p>
        </w:tc>
        <w:tc>
          <w:tcPr>
            <w:tcW w:w="1441" w:type="dxa"/>
          </w:tcPr>
          <w:p w14:paraId="5AE48A43" w14:textId="77777777" w:rsidR="0084455B" w:rsidRPr="00601311" w:rsidRDefault="0084455B" w:rsidP="00CA5BA8">
            <w:pPr>
              <w:rPr>
                <w:rFonts w:ascii="Times New Roman" w:hAnsi="Times New Roman" w:cs="Times New Roman"/>
                <w:sz w:val="24"/>
              </w:rPr>
            </w:pPr>
          </w:p>
        </w:tc>
      </w:tr>
      <w:tr w:rsidR="0084455B" w:rsidRPr="00601311" w14:paraId="77DD5415" w14:textId="77777777" w:rsidTr="056AF979">
        <w:tc>
          <w:tcPr>
            <w:tcW w:w="8067" w:type="dxa"/>
          </w:tcPr>
          <w:p w14:paraId="76B8B5B4" w14:textId="6051586A" w:rsidR="0084455B" w:rsidRDefault="0084455B" w:rsidP="00503EB3">
            <w:pPr>
              <w:rPr>
                <w:rFonts w:ascii="Times New Roman" w:hAnsi="Times New Roman" w:cs="Times New Roman"/>
                <w:sz w:val="24"/>
              </w:rPr>
            </w:pPr>
            <w:r>
              <w:rPr>
                <w:rFonts w:ascii="Times New Roman" w:hAnsi="Times New Roman" w:cs="Times New Roman"/>
                <w:sz w:val="24"/>
              </w:rPr>
              <w:t>PHY 205 (4cr) – General Physics with Calculus I</w:t>
            </w:r>
            <w:r w:rsidR="007B1CB3">
              <w:rPr>
                <w:rFonts w:ascii="Times New Roman" w:hAnsi="Times New Roman" w:cs="Times New Roman"/>
                <w:sz w:val="24"/>
              </w:rPr>
              <w:t xml:space="preserve"> (1) </w:t>
            </w:r>
          </w:p>
          <w:p w14:paraId="0CBE0D33" w14:textId="77777777" w:rsidR="0084455B" w:rsidRPr="00820269" w:rsidRDefault="0084455B" w:rsidP="00503EB3">
            <w:pPr>
              <w:ind w:left="720"/>
              <w:rPr>
                <w:rFonts w:ascii="Times New Roman" w:hAnsi="Times New Roman" w:cs="Times New Roman"/>
                <w:i/>
                <w:sz w:val="20"/>
              </w:rPr>
            </w:pPr>
            <w:r>
              <w:rPr>
                <w:rFonts w:ascii="Times New Roman" w:hAnsi="Times New Roman" w:cs="Times New Roman"/>
                <w:b/>
                <w:i/>
                <w:sz w:val="20"/>
              </w:rPr>
              <w:t>Pre-Req:</w:t>
            </w:r>
            <w:r>
              <w:rPr>
                <w:rFonts w:ascii="Times New Roman" w:hAnsi="Times New Roman" w:cs="Times New Roman"/>
                <w:i/>
                <w:sz w:val="20"/>
              </w:rPr>
              <w:t xml:space="preserve"> MAT 170 or equivalent</w:t>
            </w:r>
          </w:p>
          <w:p w14:paraId="3D12FBFF" w14:textId="77777777" w:rsidR="0084455B" w:rsidRDefault="0084455B" w:rsidP="00503EB3">
            <w:pPr>
              <w:ind w:left="720"/>
              <w:rPr>
                <w:rFonts w:ascii="Times New Roman" w:hAnsi="Times New Roman" w:cs="Times New Roman"/>
                <w:sz w:val="24"/>
              </w:rPr>
            </w:pPr>
            <w:r w:rsidRPr="00A8437E">
              <w:rPr>
                <w:rFonts w:ascii="Times New Roman" w:hAnsi="Times New Roman" w:cs="Times New Roman"/>
                <w:b/>
                <w:i/>
                <w:sz w:val="20"/>
              </w:rPr>
              <w:t xml:space="preserve">Co-Req: </w:t>
            </w:r>
            <w:r w:rsidRPr="00820269">
              <w:rPr>
                <w:rFonts w:ascii="Times New Roman" w:hAnsi="Times New Roman" w:cs="Times New Roman"/>
                <w:i/>
                <w:sz w:val="20"/>
              </w:rPr>
              <w:t>MAT 260 and</w:t>
            </w:r>
            <w:r>
              <w:rPr>
                <w:rFonts w:ascii="Times New Roman" w:hAnsi="Times New Roman" w:cs="Times New Roman"/>
                <w:b/>
                <w:i/>
                <w:sz w:val="20"/>
              </w:rPr>
              <w:t xml:space="preserve"> </w:t>
            </w:r>
            <w:r>
              <w:rPr>
                <w:rFonts w:ascii="Times New Roman" w:hAnsi="Times New Roman" w:cs="Times New Roman"/>
                <w:i/>
                <w:sz w:val="20"/>
              </w:rPr>
              <w:t>PHY 205L</w:t>
            </w:r>
          </w:p>
        </w:tc>
        <w:tc>
          <w:tcPr>
            <w:tcW w:w="1441" w:type="dxa"/>
          </w:tcPr>
          <w:p w14:paraId="50F40DEB" w14:textId="77777777" w:rsidR="0084455B" w:rsidRPr="00601311" w:rsidRDefault="0084455B" w:rsidP="00503EB3">
            <w:pPr>
              <w:rPr>
                <w:rFonts w:ascii="Times New Roman" w:hAnsi="Times New Roman" w:cs="Times New Roman"/>
                <w:sz w:val="24"/>
              </w:rPr>
            </w:pPr>
          </w:p>
        </w:tc>
        <w:tc>
          <w:tcPr>
            <w:tcW w:w="1441" w:type="dxa"/>
          </w:tcPr>
          <w:p w14:paraId="77A52294" w14:textId="77777777" w:rsidR="0084455B" w:rsidRPr="00601311" w:rsidRDefault="0084455B" w:rsidP="00503EB3">
            <w:pPr>
              <w:rPr>
                <w:rFonts w:ascii="Times New Roman" w:hAnsi="Times New Roman" w:cs="Times New Roman"/>
                <w:sz w:val="24"/>
              </w:rPr>
            </w:pPr>
          </w:p>
        </w:tc>
      </w:tr>
      <w:tr w:rsidR="0084455B" w:rsidRPr="00601311" w14:paraId="57B3FF7A" w14:textId="77777777" w:rsidTr="056AF979">
        <w:tc>
          <w:tcPr>
            <w:tcW w:w="8067" w:type="dxa"/>
          </w:tcPr>
          <w:p w14:paraId="5D2153E9" w14:textId="03A45F4A" w:rsidR="0084455B" w:rsidRDefault="0084455B" w:rsidP="00503EB3">
            <w:pPr>
              <w:rPr>
                <w:rFonts w:ascii="Times New Roman" w:hAnsi="Times New Roman" w:cs="Times New Roman"/>
                <w:sz w:val="24"/>
              </w:rPr>
            </w:pPr>
            <w:r>
              <w:rPr>
                <w:rFonts w:ascii="Times New Roman" w:hAnsi="Times New Roman" w:cs="Times New Roman"/>
                <w:sz w:val="24"/>
              </w:rPr>
              <w:t>PHY 206 (4cr) – General Physics with Calculus II</w:t>
            </w:r>
            <w:r w:rsidR="007B1CB3">
              <w:rPr>
                <w:rFonts w:ascii="Times New Roman" w:hAnsi="Times New Roman" w:cs="Times New Roman"/>
                <w:sz w:val="24"/>
              </w:rPr>
              <w:t xml:space="preserve"> (2) </w:t>
            </w:r>
          </w:p>
          <w:p w14:paraId="24DA36FB" w14:textId="77777777" w:rsidR="0084455B" w:rsidRPr="00820269" w:rsidRDefault="0084455B" w:rsidP="00503EB3">
            <w:pPr>
              <w:ind w:left="720"/>
              <w:rPr>
                <w:rFonts w:ascii="Times New Roman" w:hAnsi="Times New Roman" w:cs="Times New Roman"/>
                <w:i/>
                <w:sz w:val="20"/>
              </w:rPr>
            </w:pPr>
            <w:r>
              <w:rPr>
                <w:rFonts w:ascii="Times New Roman" w:hAnsi="Times New Roman" w:cs="Times New Roman"/>
                <w:b/>
                <w:i/>
                <w:sz w:val="20"/>
              </w:rPr>
              <w:t>Pre-Req:</w:t>
            </w:r>
            <w:r>
              <w:rPr>
                <w:rFonts w:ascii="Times New Roman" w:hAnsi="Times New Roman" w:cs="Times New Roman"/>
                <w:i/>
                <w:sz w:val="20"/>
              </w:rPr>
              <w:t xml:space="preserve"> MAT 260 and PHY 205 with a grade of “C” or better</w:t>
            </w:r>
          </w:p>
          <w:p w14:paraId="251462F6" w14:textId="77777777" w:rsidR="0084455B" w:rsidRDefault="0084455B" w:rsidP="00503EB3">
            <w:pPr>
              <w:ind w:left="720"/>
              <w:rPr>
                <w:rFonts w:ascii="Times New Roman" w:hAnsi="Times New Roman" w:cs="Times New Roman"/>
                <w:sz w:val="24"/>
              </w:rPr>
            </w:pPr>
            <w:r w:rsidRPr="00A8437E">
              <w:rPr>
                <w:rFonts w:ascii="Times New Roman" w:hAnsi="Times New Roman" w:cs="Times New Roman"/>
                <w:b/>
                <w:i/>
                <w:sz w:val="20"/>
              </w:rPr>
              <w:t xml:space="preserve">Co-Req: </w:t>
            </w:r>
            <w:r>
              <w:rPr>
                <w:rFonts w:ascii="Times New Roman" w:hAnsi="Times New Roman" w:cs="Times New Roman"/>
                <w:i/>
                <w:sz w:val="20"/>
              </w:rPr>
              <w:t>PHY 206L</w:t>
            </w:r>
          </w:p>
        </w:tc>
        <w:tc>
          <w:tcPr>
            <w:tcW w:w="1441" w:type="dxa"/>
          </w:tcPr>
          <w:p w14:paraId="007DCDA8" w14:textId="77777777" w:rsidR="0084455B" w:rsidRPr="00601311" w:rsidRDefault="0084455B" w:rsidP="00503EB3">
            <w:pPr>
              <w:rPr>
                <w:rFonts w:ascii="Times New Roman" w:hAnsi="Times New Roman" w:cs="Times New Roman"/>
                <w:sz w:val="24"/>
              </w:rPr>
            </w:pPr>
          </w:p>
        </w:tc>
        <w:tc>
          <w:tcPr>
            <w:tcW w:w="1441" w:type="dxa"/>
          </w:tcPr>
          <w:p w14:paraId="450EA2D7" w14:textId="77777777" w:rsidR="0084455B" w:rsidRPr="00601311" w:rsidRDefault="0084455B" w:rsidP="00503EB3">
            <w:pPr>
              <w:rPr>
                <w:rFonts w:ascii="Times New Roman" w:hAnsi="Times New Roman" w:cs="Times New Roman"/>
                <w:sz w:val="24"/>
              </w:rPr>
            </w:pPr>
          </w:p>
        </w:tc>
      </w:tr>
      <w:tr w:rsidR="0084455B" w:rsidRPr="00601311" w14:paraId="5C671E28" w14:textId="77777777" w:rsidTr="056AF979">
        <w:tc>
          <w:tcPr>
            <w:tcW w:w="8067" w:type="dxa"/>
          </w:tcPr>
          <w:p w14:paraId="6DD971F3" w14:textId="1CD50675" w:rsidR="0084455B" w:rsidRDefault="0084455B" w:rsidP="00503EB3">
            <w:pPr>
              <w:rPr>
                <w:rFonts w:ascii="Times New Roman" w:hAnsi="Times New Roman" w:cs="Times New Roman"/>
                <w:sz w:val="24"/>
              </w:rPr>
            </w:pPr>
            <w:r>
              <w:rPr>
                <w:rFonts w:ascii="Times New Roman" w:hAnsi="Times New Roman" w:cs="Times New Roman"/>
                <w:sz w:val="24"/>
              </w:rPr>
              <w:t>MAT 260 (4cr) – Calculus I</w:t>
            </w:r>
            <w:r w:rsidR="007B1CB3">
              <w:rPr>
                <w:rFonts w:ascii="Times New Roman" w:hAnsi="Times New Roman" w:cs="Times New Roman"/>
                <w:sz w:val="24"/>
              </w:rPr>
              <w:t xml:space="preserve"> (1) </w:t>
            </w:r>
          </w:p>
          <w:p w14:paraId="30AB0B9F" w14:textId="77777777" w:rsidR="0084455B" w:rsidRDefault="0084455B" w:rsidP="00503EB3">
            <w:pPr>
              <w:ind w:left="720"/>
              <w:rPr>
                <w:rFonts w:ascii="Times New Roman" w:hAnsi="Times New Roman" w:cs="Times New Roman"/>
                <w:sz w:val="24"/>
              </w:rPr>
            </w:pPr>
            <w:r w:rsidRPr="00A652C8">
              <w:rPr>
                <w:rFonts w:ascii="Times New Roman" w:hAnsi="Times New Roman" w:cs="Times New Roman"/>
                <w:b/>
                <w:i/>
                <w:sz w:val="20"/>
              </w:rPr>
              <w:t>Pre-Req:</w:t>
            </w:r>
            <w:r>
              <w:rPr>
                <w:rFonts w:ascii="Times New Roman" w:hAnsi="Times New Roman" w:cs="Times New Roman"/>
                <w:b/>
                <w:i/>
                <w:sz w:val="20"/>
              </w:rPr>
              <w:t xml:space="preserve"> </w:t>
            </w:r>
            <w:r>
              <w:rPr>
                <w:rFonts w:ascii="Times New Roman" w:hAnsi="Times New Roman" w:cs="Times New Roman"/>
                <w:i/>
                <w:sz w:val="20"/>
              </w:rPr>
              <w:t xml:space="preserve">MAT 170 with a grade of “C” or higher, or equivalent </w:t>
            </w:r>
          </w:p>
        </w:tc>
        <w:tc>
          <w:tcPr>
            <w:tcW w:w="1441" w:type="dxa"/>
          </w:tcPr>
          <w:p w14:paraId="3DD355C9" w14:textId="77777777" w:rsidR="0084455B" w:rsidRPr="00601311" w:rsidRDefault="0084455B" w:rsidP="00503EB3">
            <w:pPr>
              <w:rPr>
                <w:rFonts w:ascii="Times New Roman" w:hAnsi="Times New Roman" w:cs="Times New Roman"/>
                <w:sz w:val="24"/>
              </w:rPr>
            </w:pPr>
          </w:p>
        </w:tc>
        <w:tc>
          <w:tcPr>
            <w:tcW w:w="1441" w:type="dxa"/>
          </w:tcPr>
          <w:p w14:paraId="1A81F0B1" w14:textId="77777777" w:rsidR="0084455B" w:rsidRPr="00601311" w:rsidRDefault="0084455B" w:rsidP="00503EB3">
            <w:pPr>
              <w:rPr>
                <w:rFonts w:ascii="Times New Roman" w:hAnsi="Times New Roman" w:cs="Times New Roman"/>
                <w:sz w:val="24"/>
              </w:rPr>
            </w:pPr>
          </w:p>
        </w:tc>
      </w:tr>
      <w:tr w:rsidR="0084455B" w:rsidRPr="00601311" w14:paraId="69A9E8B5" w14:textId="77777777" w:rsidTr="056AF979">
        <w:tc>
          <w:tcPr>
            <w:tcW w:w="8067" w:type="dxa"/>
          </w:tcPr>
          <w:p w14:paraId="5A4E30E5" w14:textId="6F2876C8" w:rsidR="0084455B" w:rsidRDefault="0084455B" w:rsidP="00CA5BA8">
            <w:pPr>
              <w:rPr>
                <w:rFonts w:ascii="Times New Roman" w:hAnsi="Times New Roman" w:cs="Times New Roman"/>
                <w:sz w:val="24"/>
              </w:rPr>
            </w:pPr>
            <w:r>
              <w:rPr>
                <w:rFonts w:ascii="Times New Roman" w:hAnsi="Times New Roman" w:cs="Times New Roman"/>
                <w:sz w:val="24"/>
              </w:rPr>
              <w:t>MAT 261 (4cr) – Calculus II</w:t>
            </w:r>
            <w:r w:rsidR="007B1CB3">
              <w:rPr>
                <w:rFonts w:ascii="Times New Roman" w:hAnsi="Times New Roman" w:cs="Times New Roman"/>
                <w:sz w:val="24"/>
              </w:rPr>
              <w:t xml:space="preserve"> (2) </w:t>
            </w:r>
          </w:p>
          <w:p w14:paraId="5A53CE5E" w14:textId="77777777" w:rsidR="0084455B" w:rsidRDefault="0084455B" w:rsidP="0084455B">
            <w:pPr>
              <w:ind w:left="720"/>
              <w:rPr>
                <w:rFonts w:ascii="Times New Roman" w:hAnsi="Times New Roman" w:cs="Times New Roman"/>
                <w:sz w:val="24"/>
              </w:rPr>
            </w:pPr>
            <w:r w:rsidRPr="00A652C8">
              <w:rPr>
                <w:rFonts w:ascii="Times New Roman" w:hAnsi="Times New Roman" w:cs="Times New Roman"/>
                <w:b/>
                <w:i/>
                <w:sz w:val="20"/>
              </w:rPr>
              <w:t>Pre-Req:</w:t>
            </w:r>
            <w:r>
              <w:rPr>
                <w:rFonts w:ascii="Times New Roman" w:hAnsi="Times New Roman" w:cs="Times New Roman"/>
                <w:b/>
                <w:i/>
                <w:sz w:val="20"/>
              </w:rPr>
              <w:t xml:space="preserve"> </w:t>
            </w:r>
            <w:r>
              <w:rPr>
                <w:rFonts w:ascii="Times New Roman" w:hAnsi="Times New Roman" w:cs="Times New Roman"/>
                <w:i/>
                <w:sz w:val="20"/>
              </w:rPr>
              <w:t xml:space="preserve">MAT 260 </w:t>
            </w:r>
            <w:r w:rsidRPr="0084455B">
              <w:rPr>
                <w:rFonts w:ascii="Times New Roman" w:hAnsi="Times New Roman" w:cs="Times New Roman"/>
                <w:i/>
                <w:sz w:val="20"/>
              </w:rPr>
              <w:t>with a grade of "C" or higher.</w:t>
            </w:r>
          </w:p>
        </w:tc>
        <w:tc>
          <w:tcPr>
            <w:tcW w:w="1441" w:type="dxa"/>
          </w:tcPr>
          <w:p w14:paraId="717AAFBA" w14:textId="77777777" w:rsidR="0084455B" w:rsidRPr="00601311" w:rsidRDefault="0084455B" w:rsidP="00CA5BA8">
            <w:pPr>
              <w:rPr>
                <w:rFonts w:ascii="Times New Roman" w:hAnsi="Times New Roman" w:cs="Times New Roman"/>
                <w:sz w:val="24"/>
              </w:rPr>
            </w:pPr>
          </w:p>
        </w:tc>
        <w:tc>
          <w:tcPr>
            <w:tcW w:w="1441" w:type="dxa"/>
          </w:tcPr>
          <w:p w14:paraId="56EE48EE" w14:textId="77777777" w:rsidR="0084455B" w:rsidRPr="00601311" w:rsidRDefault="0084455B" w:rsidP="00CA5BA8">
            <w:pPr>
              <w:rPr>
                <w:rFonts w:ascii="Times New Roman" w:hAnsi="Times New Roman" w:cs="Times New Roman"/>
                <w:sz w:val="24"/>
              </w:rPr>
            </w:pPr>
          </w:p>
        </w:tc>
      </w:tr>
      <w:tr w:rsidR="0084455B" w:rsidRPr="0084455B" w14:paraId="4EC91250" w14:textId="77777777" w:rsidTr="056AF979">
        <w:tc>
          <w:tcPr>
            <w:tcW w:w="8067" w:type="dxa"/>
            <w:tcBorders>
              <w:top w:val="single" w:sz="4" w:space="0" w:color="auto"/>
              <w:left w:val="single" w:sz="4" w:space="0" w:color="auto"/>
              <w:bottom w:val="single" w:sz="4" w:space="0" w:color="auto"/>
            </w:tcBorders>
            <w:shd w:val="clear" w:color="auto" w:fill="auto"/>
            <w:vAlign w:val="bottom"/>
          </w:tcPr>
          <w:p w14:paraId="532BC240" w14:textId="77777777" w:rsidR="0084455B" w:rsidRDefault="0084455B" w:rsidP="00F74B59">
            <w:pPr>
              <w:rPr>
                <w:rFonts w:ascii="Times New Roman" w:hAnsi="Times New Roman" w:cs="Times New Roman"/>
                <w:sz w:val="24"/>
              </w:rPr>
            </w:pPr>
            <w:r>
              <w:rPr>
                <w:rFonts w:ascii="Times New Roman" w:hAnsi="Times New Roman" w:cs="Times New Roman"/>
                <w:sz w:val="24"/>
              </w:rPr>
              <w:t>CHE 320 (3cr) – Biochemistry</w:t>
            </w:r>
          </w:p>
          <w:p w14:paraId="5F47CAFE" w14:textId="77777777" w:rsidR="0084455B" w:rsidRPr="0084455B" w:rsidRDefault="0084455B" w:rsidP="0084455B">
            <w:pPr>
              <w:ind w:left="720"/>
              <w:rPr>
                <w:rFonts w:ascii="Times New Roman" w:hAnsi="Times New Roman" w:cs="Times New Roman"/>
                <w:sz w:val="24"/>
              </w:rPr>
            </w:pPr>
            <w:r>
              <w:rPr>
                <w:rFonts w:ascii="Times New Roman" w:hAnsi="Times New Roman" w:cs="Times New Roman"/>
                <w:b/>
                <w:i/>
                <w:sz w:val="20"/>
              </w:rPr>
              <w:t>Pre-Req:</w:t>
            </w:r>
            <w:r>
              <w:rPr>
                <w:rFonts w:ascii="Times New Roman" w:hAnsi="Times New Roman" w:cs="Times New Roman"/>
                <w:i/>
                <w:sz w:val="20"/>
              </w:rPr>
              <w:t xml:space="preserve"> </w:t>
            </w:r>
            <w:r w:rsidRPr="0084455B">
              <w:rPr>
                <w:rFonts w:ascii="Times New Roman" w:hAnsi="Times New Roman" w:cs="Times New Roman"/>
                <w:i/>
                <w:sz w:val="20"/>
              </w:rPr>
              <w:t>CHE 234 and CHE 235L (both with a grade of "C" or better).</w:t>
            </w:r>
          </w:p>
        </w:tc>
        <w:tc>
          <w:tcPr>
            <w:tcW w:w="1441" w:type="dxa"/>
            <w:tcBorders>
              <w:top w:val="single" w:sz="4" w:space="0" w:color="auto"/>
              <w:bottom w:val="single" w:sz="4" w:space="0" w:color="auto"/>
            </w:tcBorders>
            <w:shd w:val="clear" w:color="auto" w:fill="auto"/>
            <w:vAlign w:val="bottom"/>
          </w:tcPr>
          <w:p w14:paraId="2908EB2C" w14:textId="77777777" w:rsidR="0084455B" w:rsidRPr="0084455B" w:rsidRDefault="0084455B" w:rsidP="00F74B59">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14:paraId="121FD38A" w14:textId="77777777" w:rsidR="0084455B" w:rsidRPr="0084455B" w:rsidRDefault="0084455B" w:rsidP="00F74B59">
            <w:pPr>
              <w:rPr>
                <w:rFonts w:ascii="Times New Roman" w:hAnsi="Times New Roman" w:cs="Times New Roman"/>
                <w:sz w:val="24"/>
              </w:rPr>
            </w:pPr>
          </w:p>
        </w:tc>
      </w:tr>
      <w:tr w:rsidR="00E539AA" w:rsidRPr="0084455B" w14:paraId="6206340C" w14:textId="77777777" w:rsidTr="056AF979">
        <w:tc>
          <w:tcPr>
            <w:tcW w:w="8067" w:type="dxa"/>
            <w:tcBorders>
              <w:top w:val="single" w:sz="4" w:space="0" w:color="auto"/>
              <w:left w:val="single" w:sz="4" w:space="0" w:color="auto"/>
              <w:bottom w:val="single" w:sz="4" w:space="0" w:color="auto"/>
            </w:tcBorders>
            <w:shd w:val="clear" w:color="auto" w:fill="auto"/>
            <w:vAlign w:val="bottom"/>
          </w:tcPr>
          <w:p w14:paraId="1C159A30" w14:textId="77777777" w:rsidR="00E539AA" w:rsidRDefault="00E539AA" w:rsidP="00503EB3">
            <w:pPr>
              <w:rPr>
                <w:rFonts w:ascii="Times New Roman" w:hAnsi="Times New Roman" w:cs="Times New Roman"/>
                <w:sz w:val="24"/>
              </w:rPr>
            </w:pPr>
            <w:r>
              <w:rPr>
                <w:rFonts w:ascii="Times New Roman" w:hAnsi="Times New Roman" w:cs="Times New Roman"/>
                <w:sz w:val="24"/>
              </w:rPr>
              <w:t>CHE 320L (1cr) – Biochemistry Laboratory</w:t>
            </w:r>
          </w:p>
          <w:p w14:paraId="42223580" w14:textId="77777777" w:rsidR="00E539AA" w:rsidRDefault="00E539AA" w:rsidP="00E539AA">
            <w:pPr>
              <w:ind w:left="720"/>
              <w:rPr>
                <w:rFonts w:ascii="Times New Roman" w:hAnsi="Times New Roman" w:cs="Times New Roman"/>
                <w:sz w:val="24"/>
              </w:rPr>
            </w:pPr>
            <w:r>
              <w:rPr>
                <w:rFonts w:ascii="Times New Roman" w:hAnsi="Times New Roman" w:cs="Times New Roman"/>
                <w:b/>
                <w:i/>
                <w:sz w:val="20"/>
              </w:rPr>
              <w:t>Pre/Co-Req:</w:t>
            </w:r>
            <w:r>
              <w:rPr>
                <w:rFonts w:ascii="Times New Roman" w:hAnsi="Times New Roman" w:cs="Times New Roman"/>
                <w:i/>
                <w:sz w:val="20"/>
              </w:rPr>
              <w:t xml:space="preserve"> </w:t>
            </w:r>
            <w:r w:rsidRPr="0084455B">
              <w:rPr>
                <w:rFonts w:ascii="Times New Roman" w:hAnsi="Times New Roman" w:cs="Times New Roman"/>
                <w:i/>
                <w:sz w:val="20"/>
              </w:rPr>
              <w:t>CHE</w:t>
            </w:r>
            <w:r>
              <w:rPr>
                <w:rFonts w:ascii="Times New Roman" w:hAnsi="Times New Roman" w:cs="Times New Roman"/>
                <w:i/>
                <w:sz w:val="20"/>
              </w:rPr>
              <w:t xml:space="preserve"> 320 (</w:t>
            </w:r>
            <w:r w:rsidRPr="0084455B">
              <w:rPr>
                <w:rFonts w:ascii="Times New Roman" w:hAnsi="Times New Roman" w:cs="Times New Roman"/>
                <w:i/>
                <w:sz w:val="20"/>
              </w:rPr>
              <w:t>with a grade of "C" or better).</w:t>
            </w:r>
          </w:p>
        </w:tc>
        <w:tc>
          <w:tcPr>
            <w:tcW w:w="1441" w:type="dxa"/>
            <w:tcBorders>
              <w:top w:val="single" w:sz="4" w:space="0" w:color="auto"/>
              <w:bottom w:val="single" w:sz="4" w:space="0" w:color="auto"/>
            </w:tcBorders>
            <w:shd w:val="clear" w:color="auto" w:fill="auto"/>
            <w:vAlign w:val="bottom"/>
          </w:tcPr>
          <w:p w14:paraId="1FE2DD96" w14:textId="77777777" w:rsidR="00E539AA" w:rsidRPr="0084455B" w:rsidRDefault="00E539AA" w:rsidP="00503EB3">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14:paraId="27357532" w14:textId="77777777" w:rsidR="00E539AA" w:rsidRPr="0084455B" w:rsidRDefault="00E539AA" w:rsidP="00503EB3">
            <w:pPr>
              <w:rPr>
                <w:rFonts w:ascii="Times New Roman" w:hAnsi="Times New Roman" w:cs="Times New Roman"/>
                <w:sz w:val="24"/>
              </w:rPr>
            </w:pPr>
          </w:p>
        </w:tc>
      </w:tr>
      <w:tr w:rsidR="00E539AA" w:rsidRPr="0084455B" w14:paraId="28AA51F3" w14:textId="77777777" w:rsidTr="056AF979">
        <w:tc>
          <w:tcPr>
            <w:tcW w:w="8067" w:type="dxa"/>
            <w:tcBorders>
              <w:top w:val="single" w:sz="4" w:space="0" w:color="auto"/>
              <w:left w:val="single" w:sz="4" w:space="0" w:color="auto"/>
              <w:bottom w:val="single" w:sz="4" w:space="0" w:color="auto"/>
            </w:tcBorders>
            <w:shd w:val="clear" w:color="auto" w:fill="auto"/>
            <w:vAlign w:val="bottom"/>
          </w:tcPr>
          <w:p w14:paraId="61ECDF8D" w14:textId="77777777" w:rsidR="00E539AA" w:rsidRDefault="00E539AA" w:rsidP="00503EB3">
            <w:pPr>
              <w:rPr>
                <w:rFonts w:ascii="Times New Roman" w:hAnsi="Times New Roman" w:cs="Times New Roman"/>
                <w:sz w:val="24"/>
              </w:rPr>
            </w:pPr>
            <w:r>
              <w:rPr>
                <w:rFonts w:ascii="Times New Roman" w:hAnsi="Times New Roman" w:cs="Times New Roman"/>
                <w:sz w:val="24"/>
              </w:rPr>
              <w:t>CHE 325 (3cr) – Biochemistry of Metabolism</w:t>
            </w:r>
          </w:p>
          <w:p w14:paraId="3AA51841" w14:textId="77777777" w:rsidR="00E539AA" w:rsidRDefault="00E539AA" w:rsidP="00E539AA">
            <w:pPr>
              <w:ind w:left="720"/>
              <w:rPr>
                <w:rFonts w:ascii="Times New Roman" w:hAnsi="Times New Roman" w:cs="Times New Roman"/>
                <w:sz w:val="24"/>
              </w:rPr>
            </w:pPr>
            <w:r>
              <w:rPr>
                <w:rFonts w:ascii="Times New Roman" w:hAnsi="Times New Roman" w:cs="Times New Roman"/>
                <w:b/>
                <w:i/>
                <w:sz w:val="20"/>
              </w:rPr>
              <w:t>Pre-Req:</w:t>
            </w:r>
            <w:r>
              <w:rPr>
                <w:rFonts w:ascii="Times New Roman" w:hAnsi="Times New Roman" w:cs="Times New Roman"/>
                <w:i/>
                <w:sz w:val="20"/>
              </w:rPr>
              <w:t xml:space="preserve"> </w:t>
            </w:r>
            <w:r w:rsidRPr="0084455B">
              <w:rPr>
                <w:rFonts w:ascii="Times New Roman" w:hAnsi="Times New Roman" w:cs="Times New Roman"/>
                <w:i/>
                <w:sz w:val="20"/>
              </w:rPr>
              <w:t>CHE</w:t>
            </w:r>
            <w:r>
              <w:rPr>
                <w:rFonts w:ascii="Times New Roman" w:hAnsi="Times New Roman" w:cs="Times New Roman"/>
                <w:i/>
                <w:sz w:val="20"/>
              </w:rPr>
              <w:t xml:space="preserve"> 320 (</w:t>
            </w:r>
            <w:r w:rsidRPr="0084455B">
              <w:rPr>
                <w:rFonts w:ascii="Times New Roman" w:hAnsi="Times New Roman" w:cs="Times New Roman"/>
                <w:i/>
                <w:sz w:val="20"/>
              </w:rPr>
              <w:t>with a grade of "C" or better).</w:t>
            </w:r>
          </w:p>
        </w:tc>
        <w:tc>
          <w:tcPr>
            <w:tcW w:w="1441" w:type="dxa"/>
            <w:tcBorders>
              <w:top w:val="single" w:sz="4" w:space="0" w:color="auto"/>
              <w:bottom w:val="single" w:sz="4" w:space="0" w:color="auto"/>
            </w:tcBorders>
            <w:shd w:val="clear" w:color="auto" w:fill="auto"/>
            <w:vAlign w:val="bottom"/>
          </w:tcPr>
          <w:p w14:paraId="07F023C8" w14:textId="77777777" w:rsidR="00E539AA" w:rsidRPr="0084455B" w:rsidRDefault="00E539AA" w:rsidP="00503EB3">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14:paraId="4BDB5498" w14:textId="77777777" w:rsidR="00E539AA" w:rsidRPr="0084455B" w:rsidRDefault="00E539AA" w:rsidP="00503EB3">
            <w:pPr>
              <w:rPr>
                <w:rFonts w:ascii="Times New Roman" w:hAnsi="Times New Roman" w:cs="Times New Roman"/>
                <w:sz w:val="24"/>
              </w:rPr>
            </w:pPr>
          </w:p>
        </w:tc>
      </w:tr>
      <w:tr w:rsidR="000565AF" w:rsidRPr="0084455B" w14:paraId="4130055E" w14:textId="77777777" w:rsidTr="056AF979">
        <w:tc>
          <w:tcPr>
            <w:tcW w:w="8067" w:type="dxa"/>
            <w:tcBorders>
              <w:top w:val="single" w:sz="4" w:space="0" w:color="auto"/>
              <w:left w:val="single" w:sz="4" w:space="0" w:color="auto"/>
              <w:bottom w:val="single" w:sz="4" w:space="0" w:color="auto"/>
            </w:tcBorders>
            <w:shd w:val="clear" w:color="auto" w:fill="auto"/>
            <w:vAlign w:val="bottom"/>
          </w:tcPr>
          <w:p w14:paraId="064AD315" w14:textId="31BC885C" w:rsidR="000565AF" w:rsidRDefault="000565AF" w:rsidP="00503EB3">
            <w:pPr>
              <w:rPr>
                <w:rFonts w:ascii="Times New Roman" w:hAnsi="Times New Roman" w:cs="Times New Roman"/>
                <w:sz w:val="24"/>
              </w:rPr>
            </w:pPr>
            <w:r>
              <w:rPr>
                <w:rFonts w:ascii="Times New Roman" w:hAnsi="Times New Roman" w:cs="Times New Roman"/>
                <w:sz w:val="24"/>
              </w:rPr>
              <w:t>CHE 352 (3cr) – Physical Chemistry I</w:t>
            </w:r>
            <w:r w:rsidR="007B1CB3">
              <w:rPr>
                <w:rFonts w:ascii="Times New Roman" w:hAnsi="Times New Roman" w:cs="Times New Roman"/>
                <w:sz w:val="24"/>
              </w:rPr>
              <w:t xml:space="preserve"> (1) </w:t>
            </w:r>
          </w:p>
          <w:p w14:paraId="48A95F49" w14:textId="77777777" w:rsidR="000565AF" w:rsidRDefault="000565AF" w:rsidP="00503EB3">
            <w:pPr>
              <w:ind w:left="720"/>
              <w:rPr>
                <w:rFonts w:ascii="Times New Roman" w:hAnsi="Times New Roman" w:cs="Times New Roman"/>
                <w:sz w:val="24"/>
              </w:rPr>
            </w:pPr>
            <w:r>
              <w:rPr>
                <w:rFonts w:ascii="Times New Roman" w:hAnsi="Times New Roman" w:cs="Times New Roman"/>
                <w:b/>
                <w:i/>
                <w:sz w:val="20"/>
              </w:rPr>
              <w:t>Pre-Req:</w:t>
            </w:r>
            <w:r>
              <w:rPr>
                <w:rFonts w:ascii="Times New Roman" w:hAnsi="Times New Roman" w:cs="Times New Roman"/>
                <w:i/>
                <w:sz w:val="20"/>
              </w:rPr>
              <w:t xml:space="preserve"> </w:t>
            </w:r>
            <w:r w:rsidRPr="008379BE">
              <w:rPr>
                <w:rFonts w:ascii="Times New Roman" w:hAnsi="Times New Roman" w:cs="Times New Roman"/>
                <w:i/>
                <w:sz w:val="20"/>
              </w:rPr>
              <w:t>CHE 310 (with a grade of "C" or better), MAT 261 (with a grade of "C" or better), and PHY 206.</w:t>
            </w:r>
          </w:p>
        </w:tc>
        <w:tc>
          <w:tcPr>
            <w:tcW w:w="1441" w:type="dxa"/>
            <w:tcBorders>
              <w:top w:val="single" w:sz="4" w:space="0" w:color="auto"/>
              <w:bottom w:val="single" w:sz="4" w:space="0" w:color="auto"/>
            </w:tcBorders>
            <w:shd w:val="clear" w:color="auto" w:fill="auto"/>
            <w:vAlign w:val="bottom"/>
          </w:tcPr>
          <w:p w14:paraId="2916C19D" w14:textId="77777777" w:rsidR="000565AF" w:rsidRPr="0084455B" w:rsidRDefault="000565AF" w:rsidP="00503EB3">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14:paraId="74869460" w14:textId="77777777" w:rsidR="000565AF" w:rsidRPr="0084455B" w:rsidRDefault="000565AF" w:rsidP="00503EB3">
            <w:pPr>
              <w:rPr>
                <w:rFonts w:ascii="Times New Roman" w:hAnsi="Times New Roman" w:cs="Times New Roman"/>
                <w:sz w:val="24"/>
              </w:rPr>
            </w:pPr>
          </w:p>
        </w:tc>
      </w:tr>
      <w:tr w:rsidR="000565AF" w:rsidRPr="0084455B" w14:paraId="6302C944" w14:textId="77777777" w:rsidTr="056AF979">
        <w:tc>
          <w:tcPr>
            <w:tcW w:w="8067" w:type="dxa"/>
            <w:tcBorders>
              <w:top w:val="single" w:sz="4" w:space="0" w:color="auto"/>
              <w:left w:val="single" w:sz="4" w:space="0" w:color="auto"/>
              <w:bottom w:val="single" w:sz="4" w:space="0" w:color="auto"/>
            </w:tcBorders>
            <w:shd w:val="clear" w:color="auto" w:fill="auto"/>
            <w:vAlign w:val="bottom"/>
          </w:tcPr>
          <w:p w14:paraId="36C5D2EE" w14:textId="2C62C164" w:rsidR="000565AF" w:rsidRDefault="000565AF" w:rsidP="00503EB3">
            <w:pPr>
              <w:rPr>
                <w:rFonts w:ascii="Times New Roman" w:hAnsi="Times New Roman" w:cs="Times New Roman"/>
                <w:sz w:val="24"/>
              </w:rPr>
            </w:pPr>
            <w:r>
              <w:rPr>
                <w:rFonts w:ascii="Times New Roman" w:hAnsi="Times New Roman" w:cs="Times New Roman"/>
                <w:sz w:val="24"/>
              </w:rPr>
              <w:t xml:space="preserve">CHE 353L (1cr) – Physical Chemistry I </w:t>
            </w:r>
            <w:r w:rsidR="007B1CB3">
              <w:rPr>
                <w:rFonts w:ascii="Times New Roman" w:hAnsi="Times New Roman" w:cs="Times New Roman"/>
                <w:sz w:val="24"/>
              </w:rPr>
              <w:t xml:space="preserve">(1) </w:t>
            </w:r>
            <w:r>
              <w:rPr>
                <w:rFonts w:ascii="Times New Roman" w:hAnsi="Times New Roman" w:cs="Times New Roman"/>
                <w:sz w:val="24"/>
              </w:rPr>
              <w:t>Laboratory</w:t>
            </w:r>
          </w:p>
          <w:p w14:paraId="17B45DB8" w14:textId="77777777" w:rsidR="000565AF" w:rsidRDefault="000565AF" w:rsidP="00503EB3">
            <w:pPr>
              <w:ind w:left="720"/>
              <w:rPr>
                <w:rFonts w:ascii="Times New Roman" w:hAnsi="Times New Roman" w:cs="Times New Roman"/>
                <w:sz w:val="24"/>
              </w:rPr>
            </w:pPr>
            <w:r>
              <w:rPr>
                <w:rFonts w:ascii="Times New Roman" w:hAnsi="Times New Roman" w:cs="Times New Roman"/>
                <w:b/>
                <w:i/>
                <w:sz w:val="20"/>
              </w:rPr>
              <w:t>Pre/Co-Req:</w:t>
            </w:r>
            <w:r>
              <w:rPr>
                <w:rFonts w:ascii="Times New Roman" w:hAnsi="Times New Roman" w:cs="Times New Roman"/>
                <w:i/>
                <w:sz w:val="20"/>
              </w:rPr>
              <w:t xml:space="preserve"> </w:t>
            </w:r>
            <w:r w:rsidRPr="0084455B">
              <w:rPr>
                <w:rFonts w:ascii="Times New Roman" w:hAnsi="Times New Roman" w:cs="Times New Roman"/>
                <w:i/>
                <w:sz w:val="20"/>
              </w:rPr>
              <w:t>CHE</w:t>
            </w:r>
            <w:r>
              <w:rPr>
                <w:rFonts w:ascii="Times New Roman" w:hAnsi="Times New Roman" w:cs="Times New Roman"/>
                <w:i/>
                <w:sz w:val="20"/>
              </w:rPr>
              <w:t xml:space="preserve"> 352</w:t>
            </w:r>
          </w:p>
        </w:tc>
        <w:tc>
          <w:tcPr>
            <w:tcW w:w="1441" w:type="dxa"/>
            <w:tcBorders>
              <w:top w:val="single" w:sz="4" w:space="0" w:color="auto"/>
              <w:bottom w:val="single" w:sz="4" w:space="0" w:color="auto"/>
            </w:tcBorders>
            <w:shd w:val="clear" w:color="auto" w:fill="auto"/>
            <w:vAlign w:val="bottom"/>
          </w:tcPr>
          <w:p w14:paraId="187F57B8" w14:textId="77777777" w:rsidR="000565AF" w:rsidRPr="0084455B" w:rsidRDefault="000565AF" w:rsidP="00503EB3">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14:paraId="54738AF4" w14:textId="77777777" w:rsidR="000565AF" w:rsidRPr="0084455B" w:rsidRDefault="000565AF" w:rsidP="00503EB3">
            <w:pPr>
              <w:rPr>
                <w:rFonts w:ascii="Times New Roman" w:hAnsi="Times New Roman" w:cs="Times New Roman"/>
                <w:sz w:val="24"/>
              </w:rPr>
            </w:pPr>
          </w:p>
        </w:tc>
      </w:tr>
      <w:tr w:rsidR="000565AF" w:rsidRPr="0084455B" w14:paraId="59D738CE" w14:textId="77777777" w:rsidTr="056AF979">
        <w:tc>
          <w:tcPr>
            <w:tcW w:w="8067" w:type="dxa"/>
            <w:tcBorders>
              <w:top w:val="single" w:sz="4" w:space="0" w:color="auto"/>
              <w:left w:val="single" w:sz="4" w:space="0" w:color="auto"/>
              <w:bottom w:val="single" w:sz="4" w:space="0" w:color="auto"/>
            </w:tcBorders>
            <w:shd w:val="clear" w:color="auto" w:fill="auto"/>
            <w:vAlign w:val="bottom"/>
          </w:tcPr>
          <w:p w14:paraId="3D4AA5F4" w14:textId="7B2BE681" w:rsidR="000565AF" w:rsidRDefault="000565AF" w:rsidP="00503EB3">
            <w:pPr>
              <w:rPr>
                <w:rFonts w:ascii="Times New Roman" w:hAnsi="Times New Roman" w:cs="Times New Roman"/>
                <w:sz w:val="24"/>
              </w:rPr>
            </w:pPr>
            <w:r>
              <w:rPr>
                <w:rFonts w:ascii="Times New Roman" w:hAnsi="Times New Roman" w:cs="Times New Roman"/>
                <w:sz w:val="24"/>
              </w:rPr>
              <w:t>CHE 354 (3cr) – Physical Chemistry II</w:t>
            </w:r>
            <w:r w:rsidR="007B1CB3">
              <w:rPr>
                <w:rFonts w:ascii="Times New Roman" w:hAnsi="Times New Roman" w:cs="Times New Roman"/>
                <w:sz w:val="24"/>
              </w:rPr>
              <w:t xml:space="preserve"> (2) </w:t>
            </w:r>
          </w:p>
          <w:p w14:paraId="70B91EF5" w14:textId="77777777" w:rsidR="000565AF" w:rsidRDefault="000565AF" w:rsidP="00503EB3">
            <w:pPr>
              <w:ind w:left="720"/>
              <w:rPr>
                <w:rFonts w:ascii="Times New Roman" w:hAnsi="Times New Roman" w:cs="Times New Roman"/>
                <w:sz w:val="24"/>
              </w:rPr>
            </w:pPr>
            <w:r>
              <w:rPr>
                <w:rFonts w:ascii="Times New Roman" w:hAnsi="Times New Roman" w:cs="Times New Roman"/>
                <w:b/>
                <w:i/>
                <w:sz w:val="20"/>
              </w:rPr>
              <w:t>Pre-Req:</w:t>
            </w:r>
            <w:r>
              <w:rPr>
                <w:rFonts w:ascii="Times New Roman" w:hAnsi="Times New Roman" w:cs="Times New Roman"/>
                <w:i/>
                <w:sz w:val="20"/>
              </w:rPr>
              <w:t xml:space="preserve"> </w:t>
            </w:r>
            <w:r w:rsidRPr="008379BE">
              <w:rPr>
                <w:rFonts w:ascii="Times New Roman" w:hAnsi="Times New Roman" w:cs="Times New Roman"/>
                <w:i/>
                <w:sz w:val="20"/>
              </w:rPr>
              <w:t>CHE 352 and CHE 353L (both with a grade of "C" or better).</w:t>
            </w:r>
          </w:p>
        </w:tc>
        <w:tc>
          <w:tcPr>
            <w:tcW w:w="1441" w:type="dxa"/>
            <w:tcBorders>
              <w:top w:val="single" w:sz="4" w:space="0" w:color="auto"/>
              <w:bottom w:val="single" w:sz="4" w:space="0" w:color="auto"/>
            </w:tcBorders>
            <w:shd w:val="clear" w:color="auto" w:fill="auto"/>
            <w:vAlign w:val="bottom"/>
          </w:tcPr>
          <w:p w14:paraId="46ABBD8F" w14:textId="77777777" w:rsidR="000565AF" w:rsidRPr="0084455B" w:rsidRDefault="000565AF" w:rsidP="00503EB3">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14:paraId="06BBA33E" w14:textId="77777777" w:rsidR="000565AF" w:rsidRPr="0084455B" w:rsidRDefault="000565AF" w:rsidP="00503EB3">
            <w:pPr>
              <w:rPr>
                <w:rFonts w:ascii="Times New Roman" w:hAnsi="Times New Roman" w:cs="Times New Roman"/>
                <w:sz w:val="24"/>
              </w:rPr>
            </w:pPr>
          </w:p>
        </w:tc>
      </w:tr>
      <w:tr w:rsidR="000565AF" w:rsidRPr="0084455B" w14:paraId="4736A30C" w14:textId="77777777" w:rsidTr="056AF979">
        <w:tc>
          <w:tcPr>
            <w:tcW w:w="8067" w:type="dxa"/>
            <w:tcBorders>
              <w:top w:val="single" w:sz="4" w:space="0" w:color="auto"/>
              <w:left w:val="single" w:sz="4" w:space="0" w:color="auto"/>
              <w:bottom w:val="single" w:sz="4" w:space="0" w:color="auto"/>
            </w:tcBorders>
            <w:shd w:val="clear" w:color="auto" w:fill="auto"/>
            <w:vAlign w:val="bottom"/>
          </w:tcPr>
          <w:p w14:paraId="2BF2F6BF" w14:textId="7B5CE7AF" w:rsidR="000565AF" w:rsidRDefault="000565AF" w:rsidP="00503EB3">
            <w:pPr>
              <w:rPr>
                <w:rFonts w:ascii="Times New Roman" w:hAnsi="Times New Roman" w:cs="Times New Roman"/>
                <w:sz w:val="24"/>
              </w:rPr>
            </w:pPr>
            <w:r>
              <w:rPr>
                <w:rFonts w:ascii="Times New Roman" w:hAnsi="Times New Roman" w:cs="Times New Roman"/>
                <w:sz w:val="24"/>
              </w:rPr>
              <w:t xml:space="preserve">CHE 355L (1cr) – Physical Chemistry II </w:t>
            </w:r>
            <w:r w:rsidR="007B1CB3">
              <w:rPr>
                <w:rFonts w:ascii="Times New Roman" w:hAnsi="Times New Roman" w:cs="Times New Roman"/>
                <w:sz w:val="24"/>
              </w:rPr>
              <w:t xml:space="preserve">(2) </w:t>
            </w:r>
            <w:r>
              <w:rPr>
                <w:rFonts w:ascii="Times New Roman" w:hAnsi="Times New Roman" w:cs="Times New Roman"/>
                <w:sz w:val="24"/>
              </w:rPr>
              <w:t>Laboratory</w:t>
            </w:r>
          </w:p>
          <w:p w14:paraId="65BA35D5" w14:textId="77777777" w:rsidR="000565AF" w:rsidRDefault="000565AF" w:rsidP="00503EB3">
            <w:pPr>
              <w:ind w:left="720"/>
              <w:rPr>
                <w:rFonts w:ascii="Times New Roman" w:hAnsi="Times New Roman" w:cs="Times New Roman"/>
                <w:sz w:val="24"/>
              </w:rPr>
            </w:pPr>
            <w:r>
              <w:rPr>
                <w:rFonts w:ascii="Times New Roman" w:hAnsi="Times New Roman" w:cs="Times New Roman"/>
                <w:b/>
                <w:i/>
                <w:sz w:val="20"/>
              </w:rPr>
              <w:t>Pre/Co-Req:</w:t>
            </w:r>
            <w:r>
              <w:rPr>
                <w:rFonts w:ascii="Times New Roman" w:hAnsi="Times New Roman" w:cs="Times New Roman"/>
                <w:i/>
                <w:sz w:val="20"/>
              </w:rPr>
              <w:t xml:space="preserve"> </w:t>
            </w:r>
            <w:r w:rsidRPr="0084455B">
              <w:rPr>
                <w:rFonts w:ascii="Times New Roman" w:hAnsi="Times New Roman" w:cs="Times New Roman"/>
                <w:i/>
                <w:sz w:val="20"/>
              </w:rPr>
              <w:t>CHE</w:t>
            </w:r>
            <w:r>
              <w:rPr>
                <w:rFonts w:ascii="Times New Roman" w:hAnsi="Times New Roman" w:cs="Times New Roman"/>
                <w:i/>
                <w:sz w:val="20"/>
              </w:rPr>
              <w:t xml:space="preserve"> 354</w:t>
            </w:r>
          </w:p>
        </w:tc>
        <w:tc>
          <w:tcPr>
            <w:tcW w:w="1441" w:type="dxa"/>
            <w:tcBorders>
              <w:top w:val="single" w:sz="4" w:space="0" w:color="auto"/>
              <w:bottom w:val="single" w:sz="4" w:space="0" w:color="auto"/>
            </w:tcBorders>
            <w:shd w:val="clear" w:color="auto" w:fill="auto"/>
            <w:vAlign w:val="bottom"/>
          </w:tcPr>
          <w:p w14:paraId="464FCBC1" w14:textId="77777777" w:rsidR="000565AF" w:rsidRPr="0084455B" w:rsidRDefault="000565AF" w:rsidP="00503EB3">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14:paraId="5C8C6B09" w14:textId="77777777" w:rsidR="000565AF" w:rsidRPr="0084455B" w:rsidRDefault="000565AF" w:rsidP="00503EB3">
            <w:pPr>
              <w:rPr>
                <w:rFonts w:ascii="Times New Roman" w:hAnsi="Times New Roman" w:cs="Times New Roman"/>
                <w:sz w:val="24"/>
              </w:rPr>
            </w:pPr>
          </w:p>
        </w:tc>
      </w:tr>
      <w:tr w:rsidR="000565AF" w:rsidRPr="0084455B" w14:paraId="2A83BCA5" w14:textId="77777777" w:rsidTr="056AF979">
        <w:tc>
          <w:tcPr>
            <w:tcW w:w="8067" w:type="dxa"/>
            <w:tcBorders>
              <w:top w:val="single" w:sz="4" w:space="0" w:color="auto"/>
              <w:left w:val="single" w:sz="4" w:space="0" w:color="auto"/>
              <w:bottom w:val="single" w:sz="4" w:space="0" w:color="auto"/>
            </w:tcBorders>
            <w:shd w:val="clear" w:color="auto" w:fill="auto"/>
            <w:vAlign w:val="bottom"/>
          </w:tcPr>
          <w:p w14:paraId="6E1B6999" w14:textId="77777777" w:rsidR="000565AF" w:rsidRDefault="00E539AA" w:rsidP="00E539AA">
            <w:pPr>
              <w:rPr>
                <w:rFonts w:ascii="Times New Roman" w:hAnsi="Times New Roman" w:cs="Times New Roman"/>
                <w:sz w:val="24"/>
              </w:rPr>
            </w:pPr>
            <w:r>
              <w:rPr>
                <w:rFonts w:ascii="Times New Roman" w:hAnsi="Times New Roman" w:cs="Times New Roman"/>
                <w:sz w:val="24"/>
              </w:rPr>
              <w:t>CHE 420 (4cr) – Advanced Biochemistry</w:t>
            </w:r>
          </w:p>
          <w:p w14:paraId="326B751A" w14:textId="77777777" w:rsidR="00E539AA" w:rsidRDefault="00E539AA" w:rsidP="00E539AA">
            <w:pPr>
              <w:ind w:left="720"/>
              <w:rPr>
                <w:rFonts w:ascii="Times New Roman" w:hAnsi="Times New Roman" w:cs="Times New Roman"/>
                <w:sz w:val="24"/>
              </w:rPr>
            </w:pPr>
            <w:r>
              <w:rPr>
                <w:rFonts w:ascii="Times New Roman" w:hAnsi="Times New Roman" w:cs="Times New Roman"/>
                <w:b/>
                <w:i/>
                <w:sz w:val="20"/>
              </w:rPr>
              <w:t>Pre-Req:</w:t>
            </w:r>
            <w:r>
              <w:rPr>
                <w:rFonts w:ascii="Times New Roman" w:hAnsi="Times New Roman" w:cs="Times New Roman"/>
                <w:i/>
                <w:sz w:val="20"/>
              </w:rPr>
              <w:t xml:space="preserve"> </w:t>
            </w:r>
            <w:r w:rsidRPr="00E539AA">
              <w:rPr>
                <w:rFonts w:ascii="Times New Roman" w:hAnsi="Times New Roman" w:cs="Times New Roman"/>
                <w:i/>
                <w:sz w:val="20"/>
              </w:rPr>
              <w:t>CHE 320 and CHE 320L (both with a grade of "C" or better).</w:t>
            </w:r>
          </w:p>
        </w:tc>
        <w:tc>
          <w:tcPr>
            <w:tcW w:w="1441" w:type="dxa"/>
            <w:tcBorders>
              <w:top w:val="single" w:sz="4" w:space="0" w:color="auto"/>
              <w:bottom w:val="single" w:sz="4" w:space="0" w:color="auto"/>
            </w:tcBorders>
            <w:shd w:val="clear" w:color="auto" w:fill="auto"/>
            <w:vAlign w:val="bottom"/>
          </w:tcPr>
          <w:p w14:paraId="3382A365" w14:textId="77777777" w:rsidR="000565AF" w:rsidRPr="0084455B" w:rsidRDefault="000565AF" w:rsidP="00503EB3">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14:paraId="5C71F136" w14:textId="77777777" w:rsidR="000565AF" w:rsidRPr="0084455B" w:rsidRDefault="000565AF" w:rsidP="00503EB3">
            <w:pPr>
              <w:rPr>
                <w:rFonts w:ascii="Times New Roman" w:hAnsi="Times New Roman" w:cs="Times New Roman"/>
                <w:sz w:val="24"/>
              </w:rPr>
            </w:pPr>
          </w:p>
        </w:tc>
      </w:tr>
      <w:tr w:rsidR="000565AF" w:rsidRPr="0084455B" w14:paraId="793A8703" w14:textId="77777777" w:rsidTr="056AF979">
        <w:tc>
          <w:tcPr>
            <w:tcW w:w="8067" w:type="dxa"/>
            <w:tcBorders>
              <w:top w:val="single" w:sz="4" w:space="0" w:color="auto"/>
              <w:left w:val="single" w:sz="4" w:space="0" w:color="auto"/>
              <w:bottom w:val="single" w:sz="4" w:space="0" w:color="auto"/>
            </w:tcBorders>
            <w:shd w:val="clear" w:color="auto" w:fill="auto"/>
            <w:vAlign w:val="bottom"/>
          </w:tcPr>
          <w:p w14:paraId="2B8FBF12" w14:textId="77777777" w:rsidR="000565AF" w:rsidRDefault="000565AF" w:rsidP="00503EB3">
            <w:pPr>
              <w:rPr>
                <w:rFonts w:ascii="Times New Roman" w:hAnsi="Times New Roman" w:cs="Times New Roman"/>
                <w:sz w:val="24"/>
              </w:rPr>
            </w:pPr>
            <w:r>
              <w:rPr>
                <w:rFonts w:ascii="Times New Roman" w:hAnsi="Times New Roman" w:cs="Times New Roman"/>
                <w:sz w:val="24"/>
              </w:rPr>
              <w:t xml:space="preserve">CHE 430 (4cr) – Advanced </w:t>
            </w:r>
            <w:r w:rsidR="008E5A5F">
              <w:rPr>
                <w:rFonts w:ascii="Times New Roman" w:hAnsi="Times New Roman" w:cs="Times New Roman"/>
                <w:sz w:val="24"/>
              </w:rPr>
              <w:t>Instrumental</w:t>
            </w:r>
            <w:r>
              <w:rPr>
                <w:rFonts w:ascii="Times New Roman" w:hAnsi="Times New Roman" w:cs="Times New Roman"/>
                <w:sz w:val="24"/>
              </w:rPr>
              <w:t xml:space="preserve"> Chemistry</w:t>
            </w:r>
          </w:p>
          <w:p w14:paraId="6F551A5F" w14:textId="77777777" w:rsidR="000565AF" w:rsidRDefault="000565AF" w:rsidP="00503EB3">
            <w:pPr>
              <w:ind w:left="720"/>
              <w:rPr>
                <w:rFonts w:ascii="Times New Roman" w:hAnsi="Times New Roman" w:cs="Times New Roman"/>
                <w:i/>
                <w:sz w:val="20"/>
              </w:rPr>
            </w:pPr>
            <w:r>
              <w:rPr>
                <w:rFonts w:ascii="Times New Roman" w:hAnsi="Times New Roman" w:cs="Times New Roman"/>
                <w:b/>
                <w:i/>
                <w:sz w:val="20"/>
              </w:rPr>
              <w:t>Pre-Req:</w:t>
            </w:r>
            <w:r>
              <w:rPr>
                <w:rFonts w:ascii="Times New Roman" w:hAnsi="Times New Roman" w:cs="Times New Roman"/>
                <w:i/>
                <w:sz w:val="20"/>
              </w:rPr>
              <w:t xml:space="preserve"> </w:t>
            </w:r>
            <w:r w:rsidRPr="008379BE">
              <w:rPr>
                <w:rFonts w:ascii="Times New Roman" w:hAnsi="Times New Roman" w:cs="Times New Roman"/>
                <w:i/>
                <w:sz w:val="20"/>
              </w:rPr>
              <w:t>CHE 234, CHE 235L, CHE 245 and CHE 310 (all with a grade of "C" or better).</w:t>
            </w:r>
          </w:p>
          <w:p w14:paraId="5987620F" w14:textId="77777777" w:rsidR="000565AF" w:rsidRPr="008379BE" w:rsidRDefault="000565AF" w:rsidP="00503EB3">
            <w:pPr>
              <w:ind w:left="720"/>
              <w:rPr>
                <w:rFonts w:ascii="Times New Roman" w:hAnsi="Times New Roman" w:cs="Times New Roman"/>
                <w:sz w:val="24"/>
              </w:rPr>
            </w:pPr>
            <w:r>
              <w:rPr>
                <w:rFonts w:ascii="Times New Roman" w:hAnsi="Times New Roman" w:cs="Times New Roman"/>
                <w:b/>
                <w:i/>
                <w:sz w:val="20"/>
              </w:rPr>
              <w:t>Co-Req:</w:t>
            </w:r>
            <w:r>
              <w:rPr>
                <w:rFonts w:ascii="Times New Roman" w:hAnsi="Times New Roman" w:cs="Times New Roman"/>
                <w:i/>
                <w:sz w:val="20"/>
              </w:rPr>
              <w:t xml:space="preserve"> CHE 430L</w:t>
            </w:r>
          </w:p>
        </w:tc>
        <w:tc>
          <w:tcPr>
            <w:tcW w:w="1441" w:type="dxa"/>
            <w:tcBorders>
              <w:top w:val="single" w:sz="4" w:space="0" w:color="auto"/>
              <w:bottom w:val="single" w:sz="4" w:space="0" w:color="auto"/>
            </w:tcBorders>
            <w:shd w:val="clear" w:color="auto" w:fill="auto"/>
            <w:vAlign w:val="bottom"/>
          </w:tcPr>
          <w:p w14:paraId="62199465" w14:textId="77777777" w:rsidR="000565AF" w:rsidRPr="0084455B" w:rsidRDefault="000565AF" w:rsidP="00503EB3">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14:paraId="0DA123B1" w14:textId="77777777" w:rsidR="000565AF" w:rsidRPr="0084455B" w:rsidRDefault="000565AF" w:rsidP="00503EB3">
            <w:pPr>
              <w:rPr>
                <w:rFonts w:ascii="Times New Roman" w:hAnsi="Times New Roman" w:cs="Times New Roman"/>
                <w:sz w:val="24"/>
              </w:rPr>
            </w:pPr>
          </w:p>
        </w:tc>
      </w:tr>
      <w:tr w:rsidR="000565AF" w:rsidRPr="0084455B" w14:paraId="12C0F2CA" w14:textId="77777777" w:rsidTr="056AF979">
        <w:tc>
          <w:tcPr>
            <w:tcW w:w="8067" w:type="dxa"/>
            <w:tcBorders>
              <w:top w:val="single" w:sz="4" w:space="0" w:color="auto"/>
              <w:left w:val="single" w:sz="4" w:space="0" w:color="auto"/>
              <w:bottom w:val="single" w:sz="4" w:space="0" w:color="auto"/>
            </w:tcBorders>
            <w:shd w:val="clear" w:color="auto" w:fill="auto"/>
            <w:vAlign w:val="bottom"/>
          </w:tcPr>
          <w:p w14:paraId="2DDD2B6A" w14:textId="77777777" w:rsidR="000565AF" w:rsidRDefault="000565AF" w:rsidP="00503EB3">
            <w:pPr>
              <w:rPr>
                <w:rFonts w:ascii="Times New Roman" w:hAnsi="Times New Roman" w:cs="Times New Roman"/>
                <w:sz w:val="24"/>
              </w:rPr>
            </w:pPr>
            <w:r>
              <w:rPr>
                <w:rFonts w:ascii="Times New Roman" w:hAnsi="Times New Roman" w:cs="Times New Roman"/>
                <w:sz w:val="24"/>
              </w:rPr>
              <w:t>CHE 430L (0cr) – Advanced Instrumental Chemistry Laboratory</w:t>
            </w:r>
          </w:p>
          <w:p w14:paraId="6F8625F2" w14:textId="77777777" w:rsidR="000565AF" w:rsidRDefault="000565AF" w:rsidP="00503EB3">
            <w:pPr>
              <w:ind w:left="720"/>
              <w:rPr>
                <w:rFonts w:ascii="Times New Roman" w:hAnsi="Times New Roman" w:cs="Times New Roman"/>
                <w:sz w:val="24"/>
              </w:rPr>
            </w:pPr>
            <w:r>
              <w:rPr>
                <w:rFonts w:ascii="Times New Roman" w:hAnsi="Times New Roman" w:cs="Times New Roman"/>
                <w:b/>
                <w:i/>
                <w:sz w:val="20"/>
              </w:rPr>
              <w:t>Co-Req:</w:t>
            </w:r>
            <w:r>
              <w:rPr>
                <w:rFonts w:ascii="Times New Roman" w:hAnsi="Times New Roman" w:cs="Times New Roman"/>
                <w:i/>
                <w:sz w:val="20"/>
              </w:rPr>
              <w:t xml:space="preserve"> CHE 430</w:t>
            </w:r>
          </w:p>
        </w:tc>
        <w:tc>
          <w:tcPr>
            <w:tcW w:w="1441" w:type="dxa"/>
            <w:tcBorders>
              <w:top w:val="single" w:sz="4" w:space="0" w:color="auto"/>
              <w:bottom w:val="single" w:sz="4" w:space="0" w:color="auto"/>
            </w:tcBorders>
            <w:shd w:val="clear" w:color="auto" w:fill="auto"/>
            <w:vAlign w:val="bottom"/>
          </w:tcPr>
          <w:p w14:paraId="4C4CEA3D" w14:textId="77777777" w:rsidR="000565AF" w:rsidRPr="0084455B" w:rsidRDefault="000565AF" w:rsidP="00503EB3">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14:paraId="50895670" w14:textId="77777777" w:rsidR="000565AF" w:rsidRPr="0084455B" w:rsidRDefault="000565AF" w:rsidP="00503EB3">
            <w:pPr>
              <w:rPr>
                <w:rFonts w:ascii="Times New Roman" w:hAnsi="Times New Roman" w:cs="Times New Roman"/>
                <w:sz w:val="24"/>
              </w:rPr>
            </w:pPr>
          </w:p>
        </w:tc>
      </w:tr>
      <w:tr w:rsidR="00651681" w:rsidRPr="0084455B" w14:paraId="5562AC45" w14:textId="77777777" w:rsidTr="056AF979">
        <w:tc>
          <w:tcPr>
            <w:tcW w:w="8067" w:type="dxa"/>
            <w:tcBorders>
              <w:top w:val="single" w:sz="4" w:space="0" w:color="auto"/>
              <w:left w:val="single" w:sz="4" w:space="0" w:color="auto"/>
              <w:bottom w:val="single" w:sz="4" w:space="0" w:color="auto"/>
            </w:tcBorders>
            <w:shd w:val="clear" w:color="auto" w:fill="auto"/>
            <w:vAlign w:val="bottom"/>
          </w:tcPr>
          <w:p w14:paraId="3BDDC30B" w14:textId="5B08281F" w:rsidR="00651681" w:rsidRDefault="056AF979" w:rsidP="056AF979">
            <w:pPr>
              <w:rPr>
                <w:rFonts w:ascii="Times New Roman" w:hAnsi="Times New Roman" w:cs="Times New Roman"/>
                <w:sz w:val="24"/>
                <w:szCs w:val="24"/>
              </w:rPr>
            </w:pPr>
            <w:r w:rsidRPr="056AF979">
              <w:rPr>
                <w:rFonts w:ascii="Times New Roman" w:hAnsi="Times New Roman" w:cs="Times New Roman"/>
                <w:sz w:val="24"/>
                <w:szCs w:val="24"/>
              </w:rPr>
              <w:t>CHE 451 (3cr) – Capstone Chemical Research</w:t>
            </w:r>
          </w:p>
          <w:p w14:paraId="40FE5105" w14:textId="77777777" w:rsidR="008E5A5F" w:rsidRDefault="008E5A5F" w:rsidP="008E5A5F">
            <w:pPr>
              <w:ind w:left="720"/>
              <w:rPr>
                <w:rFonts w:ascii="Times New Roman" w:hAnsi="Times New Roman" w:cs="Times New Roman"/>
                <w:sz w:val="24"/>
              </w:rPr>
            </w:pPr>
            <w:r>
              <w:rPr>
                <w:rFonts w:ascii="Times New Roman" w:hAnsi="Times New Roman" w:cs="Times New Roman"/>
                <w:b/>
                <w:i/>
                <w:sz w:val="20"/>
              </w:rPr>
              <w:t>Pre-Req:</w:t>
            </w:r>
            <w:r>
              <w:rPr>
                <w:rFonts w:ascii="Times New Roman" w:hAnsi="Times New Roman" w:cs="Times New Roman"/>
                <w:i/>
                <w:sz w:val="20"/>
              </w:rPr>
              <w:t xml:space="preserve"> consent of instructor</w:t>
            </w:r>
          </w:p>
        </w:tc>
        <w:tc>
          <w:tcPr>
            <w:tcW w:w="1441" w:type="dxa"/>
            <w:tcBorders>
              <w:top w:val="single" w:sz="4" w:space="0" w:color="auto"/>
              <w:bottom w:val="single" w:sz="4" w:space="0" w:color="auto"/>
            </w:tcBorders>
            <w:shd w:val="clear" w:color="auto" w:fill="auto"/>
            <w:vAlign w:val="bottom"/>
          </w:tcPr>
          <w:p w14:paraId="38C1F859" w14:textId="77777777" w:rsidR="00651681" w:rsidRPr="0084455B" w:rsidRDefault="00651681" w:rsidP="00F74B59">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14:paraId="0C8FE7CE" w14:textId="77777777" w:rsidR="00651681" w:rsidRPr="0084455B" w:rsidRDefault="00651681" w:rsidP="00F74B59">
            <w:pPr>
              <w:rPr>
                <w:rFonts w:ascii="Times New Roman" w:hAnsi="Times New Roman" w:cs="Times New Roman"/>
                <w:sz w:val="24"/>
              </w:rPr>
            </w:pPr>
          </w:p>
        </w:tc>
      </w:tr>
      <w:tr w:rsidR="00651681" w:rsidRPr="0084455B" w14:paraId="76F93C9B" w14:textId="77777777" w:rsidTr="056AF979">
        <w:tc>
          <w:tcPr>
            <w:tcW w:w="8067" w:type="dxa"/>
            <w:tcBorders>
              <w:top w:val="single" w:sz="4" w:space="0" w:color="auto"/>
              <w:left w:val="single" w:sz="4" w:space="0" w:color="auto"/>
              <w:bottom w:val="single" w:sz="4" w:space="0" w:color="auto"/>
            </w:tcBorders>
            <w:shd w:val="clear" w:color="auto" w:fill="auto"/>
            <w:vAlign w:val="bottom"/>
          </w:tcPr>
          <w:p w14:paraId="5E9207AD" w14:textId="77777777" w:rsidR="00651681" w:rsidRDefault="008E5A5F" w:rsidP="00F74B59">
            <w:pPr>
              <w:rPr>
                <w:rFonts w:ascii="Times New Roman" w:hAnsi="Times New Roman" w:cs="Times New Roman"/>
                <w:sz w:val="24"/>
              </w:rPr>
            </w:pPr>
            <w:r>
              <w:rPr>
                <w:rFonts w:ascii="Times New Roman" w:hAnsi="Times New Roman" w:cs="Times New Roman"/>
                <w:sz w:val="24"/>
              </w:rPr>
              <w:t>CHE 454 (1cr) – Capstone Chemical Communication</w:t>
            </w:r>
          </w:p>
          <w:p w14:paraId="21B5AF1F" w14:textId="77777777" w:rsidR="008E5A5F" w:rsidRDefault="008E5A5F" w:rsidP="008E5A5F">
            <w:pPr>
              <w:ind w:left="720"/>
              <w:rPr>
                <w:rFonts w:ascii="Times New Roman" w:hAnsi="Times New Roman" w:cs="Times New Roman"/>
                <w:sz w:val="24"/>
              </w:rPr>
            </w:pPr>
            <w:r>
              <w:rPr>
                <w:rFonts w:ascii="Times New Roman" w:hAnsi="Times New Roman" w:cs="Times New Roman"/>
                <w:b/>
                <w:i/>
                <w:sz w:val="20"/>
              </w:rPr>
              <w:t>Pre-Req:</w:t>
            </w:r>
            <w:r>
              <w:rPr>
                <w:rFonts w:ascii="Times New Roman" w:hAnsi="Times New Roman" w:cs="Times New Roman"/>
                <w:i/>
                <w:sz w:val="20"/>
              </w:rPr>
              <w:t xml:space="preserve"> </w:t>
            </w:r>
            <w:r w:rsidRPr="008E5A5F">
              <w:rPr>
                <w:rFonts w:ascii="Times New Roman" w:hAnsi="Times New Roman" w:cs="Times New Roman"/>
                <w:i/>
                <w:sz w:val="20"/>
              </w:rPr>
              <w:t>completion of at least two hours of CHE 451.</w:t>
            </w:r>
          </w:p>
        </w:tc>
        <w:tc>
          <w:tcPr>
            <w:tcW w:w="1441" w:type="dxa"/>
            <w:tcBorders>
              <w:top w:val="single" w:sz="4" w:space="0" w:color="auto"/>
              <w:bottom w:val="single" w:sz="4" w:space="0" w:color="auto"/>
            </w:tcBorders>
            <w:shd w:val="clear" w:color="auto" w:fill="auto"/>
            <w:vAlign w:val="bottom"/>
          </w:tcPr>
          <w:p w14:paraId="41004F19" w14:textId="77777777" w:rsidR="00651681" w:rsidRPr="0084455B" w:rsidRDefault="00651681" w:rsidP="00F74B59">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14:paraId="67C0C651" w14:textId="77777777" w:rsidR="00651681" w:rsidRPr="0084455B" w:rsidRDefault="00651681" w:rsidP="00F74B59">
            <w:pPr>
              <w:rPr>
                <w:rFonts w:ascii="Times New Roman" w:hAnsi="Times New Roman" w:cs="Times New Roman"/>
                <w:sz w:val="24"/>
              </w:rPr>
            </w:pPr>
          </w:p>
        </w:tc>
      </w:tr>
      <w:tr w:rsidR="056AF979" w14:paraId="01E70549" w14:textId="77777777" w:rsidTr="056AF979">
        <w:tc>
          <w:tcPr>
            <w:tcW w:w="8067" w:type="dxa"/>
            <w:tcBorders>
              <w:top w:val="single" w:sz="4" w:space="0" w:color="auto"/>
              <w:left w:val="single" w:sz="4" w:space="0" w:color="auto"/>
              <w:bottom w:val="single" w:sz="4" w:space="0" w:color="auto"/>
            </w:tcBorders>
            <w:shd w:val="clear" w:color="auto" w:fill="auto"/>
            <w:vAlign w:val="bottom"/>
          </w:tcPr>
          <w:p w14:paraId="630D430F" w14:textId="4F152788" w:rsidR="056AF979" w:rsidRDefault="056AF979" w:rsidP="056AF979">
            <w:pPr>
              <w:rPr>
                <w:rFonts w:ascii="Times New Roman" w:hAnsi="Times New Roman" w:cs="Times New Roman"/>
                <w:sz w:val="24"/>
                <w:szCs w:val="24"/>
              </w:rPr>
            </w:pPr>
            <w:r w:rsidRPr="056AF979">
              <w:rPr>
                <w:rFonts w:ascii="Times New Roman" w:hAnsi="Times New Roman" w:cs="Times New Roman"/>
                <w:sz w:val="24"/>
                <w:szCs w:val="24"/>
              </w:rPr>
              <w:t>CHE 470 (4cr) -Tissue Culture</w:t>
            </w:r>
          </w:p>
          <w:p w14:paraId="15A48FD6" w14:textId="46CF7126" w:rsidR="056AF979" w:rsidRDefault="056AF979" w:rsidP="056AF979">
            <w:pPr>
              <w:ind w:left="720"/>
              <w:rPr>
                <w:rFonts w:ascii="Times New Roman" w:hAnsi="Times New Roman" w:cs="Times New Roman"/>
                <w:sz w:val="24"/>
                <w:szCs w:val="24"/>
              </w:rPr>
            </w:pPr>
            <w:r w:rsidRPr="056AF979">
              <w:rPr>
                <w:rFonts w:ascii="Times New Roman" w:hAnsi="Times New Roman" w:cs="Times New Roman"/>
                <w:b/>
                <w:bCs/>
                <w:i/>
                <w:iCs/>
                <w:sz w:val="20"/>
                <w:szCs w:val="20"/>
              </w:rPr>
              <w:t>Pre-Req:</w:t>
            </w:r>
            <w:r w:rsidRPr="056AF979">
              <w:rPr>
                <w:rFonts w:ascii="Times New Roman" w:hAnsi="Times New Roman" w:cs="Times New Roman"/>
                <w:i/>
                <w:iCs/>
                <w:sz w:val="20"/>
                <w:szCs w:val="20"/>
              </w:rPr>
              <w:t xml:space="preserve"> CHE 320 and CHE 320L (both with a grade of "C" or better) and BIO 198.</w:t>
            </w:r>
          </w:p>
        </w:tc>
        <w:tc>
          <w:tcPr>
            <w:tcW w:w="1441" w:type="dxa"/>
            <w:tcBorders>
              <w:top w:val="single" w:sz="4" w:space="0" w:color="auto"/>
              <w:bottom w:val="single" w:sz="4" w:space="0" w:color="auto"/>
            </w:tcBorders>
            <w:shd w:val="clear" w:color="auto" w:fill="auto"/>
            <w:vAlign w:val="bottom"/>
          </w:tcPr>
          <w:p w14:paraId="077887F0" w14:textId="02BEBB60" w:rsidR="056AF979" w:rsidRDefault="056AF979" w:rsidP="056AF979">
            <w:pPr>
              <w:rPr>
                <w:rFonts w:ascii="Times New Roman" w:hAnsi="Times New Roman" w:cs="Times New Roman"/>
                <w:sz w:val="24"/>
                <w:szCs w:val="24"/>
              </w:rPr>
            </w:pPr>
          </w:p>
        </w:tc>
        <w:tc>
          <w:tcPr>
            <w:tcW w:w="1441" w:type="dxa"/>
            <w:tcBorders>
              <w:top w:val="single" w:sz="4" w:space="0" w:color="auto"/>
              <w:bottom w:val="single" w:sz="4" w:space="0" w:color="auto"/>
            </w:tcBorders>
            <w:shd w:val="clear" w:color="auto" w:fill="auto"/>
            <w:vAlign w:val="bottom"/>
          </w:tcPr>
          <w:p w14:paraId="6B0F5227" w14:textId="2339CF66" w:rsidR="056AF979" w:rsidRDefault="056AF979" w:rsidP="056AF979">
            <w:pPr>
              <w:rPr>
                <w:rFonts w:ascii="Times New Roman" w:hAnsi="Times New Roman" w:cs="Times New Roman"/>
                <w:sz w:val="24"/>
                <w:szCs w:val="24"/>
              </w:rPr>
            </w:pPr>
          </w:p>
        </w:tc>
      </w:tr>
      <w:tr w:rsidR="00D57404" w:rsidRPr="00601311" w14:paraId="1FF2C3C8" w14:textId="77777777" w:rsidTr="056AF979">
        <w:tc>
          <w:tcPr>
            <w:tcW w:w="10949" w:type="dxa"/>
            <w:gridSpan w:val="3"/>
            <w:shd w:val="clear" w:color="auto" w:fill="D9D9D9" w:themeFill="background1" w:themeFillShade="D9"/>
          </w:tcPr>
          <w:p w14:paraId="6FD7EDCC" w14:textId="77777777" w:rsidR="00D57404" w:rsidRDefault="00D57404" w:rsidP="00747056">
            <w:pPr>
              <w:pStyle w:val="DegreePlan"/>
            </w:pPr>
            <w:r>
              <w:t>Recommended Coursework</w:t>
            </w:r>
          </w:p>
        </w:tc>
      </w:tr>
      <w:tr w:rsidR="00D57404" w:rsidRPr="00601311" w14:paraId="6EEF2ADE" w14:textId="77777777" w:rsidTr="056AF979">
        <w:tc>
          <w:tcPr>
            <w:tcW w:w="8067" w:type="dxa"/>
            <w:shd w:val="clear" w:color="auto" w:fill="FFFFFF" w:themeFill="background1"/>
          </w:tcPr>
          <w:p w14:paraId="7D3575A7" w14:textId="6E524A20" w:rsidR="00D57404" w:rsidRDefault="00D57404" w:rsidP="00635DFE">
            <w:pPr>
              <w:rPr>
                <w:rFonts w:ascii="Times New Roman" w:hAnsi="Times New Roman" w:cs="Times New Roman"/>
                <w:sz w:val="24"/>
              </w:rPr>
            </w:pPr>
            <w:r>
              <w:rPr>
                <w:rFonts w:ascii="Times New Roman" w:hAnsi="Times New Roman" w:cs="Times New Roman"/>
                <w:sz w:val="24"/>
              </w:rPr>
              <w:t>MAT 262 (4cr) – Calculus III</w:t>
            </w:r>
            <w:r w:rsidR="007B1CB3">
              <w:rPr>
                <w:rFonts w:ascii="Times New Roman" w:hAnsi="Times New Roman" w:cs="Times New Roman"/>
                <w:sz w:val="24"/>
              </w:rPr>
              <w:t xml:space="preserve"> (3) </w:t>
            </w:r>
          </w:p>
          <w:p w14:paraId="69973B18" w14:textId="77777777" w:rsidR="00D57404" w:rsidRPr="00651681" w:rsidRDefault="00D57404" w:rsidP="00635DFE">
            <w:pPr>
              <w:ind w:left="720"/>
              <w:rPr>
                <w:rFonts w:ascii="Times New Roman" w:hAnsi="Times New Roman" w:cs="Times New Roman"/>
                <w:sz w:val="24"/>
              </w:rPr>
            </w:pPr>
            <w:r w:rsidRPr="00A652C8">
              <w:rPr>
                <w:rFonts w:ascii="Times New Roman" w:hAnsi="Times New Roman" w:cs="Times New Roman"/>
                <w:b/>
                <w:i/>
                <w:sz w:val="20"/>
              </w:rPr>
              <w:t>Pre-Req:</w:t>
            </w:r>
            <w:r>
              <w:rPr>
                <w:rFonts w:ascii="Times New Roman" w:hAnsi="Times New Roman" w:cs="Times New Roman"/>
                <w:b/>
                <w:i/>
                <w:sz w:val="20"/>
              </w:rPr>
              <w:t xml:space="preserve"> </w:t>
            </w:r>
            <w:r>
              <w:rPr>
                <w:rFonts w:ascii="Times New Roman" w:hAnsi="Times New Roman" w:cs="Times New Roman"/>
                <w:i/>
                <w:sz w:val="20"/>
              </w:rPr>
              <w:t xml:space="preserve">MAT 261 </w:t>
            </w:r>
            <w:r w:rsidRPr="0084455B">
              <w:rPr>
                <w:rFonts w:ascii="Times New Roman" w:hAnsi="Times New Roman" w:cs="Times New Roman"/>
                <w:i/>
                <w:sz w:val="20"/>
              </w:rPr>
              <w:t>with a grade of "C" or higher.</w:t>
            </w:r>
          </w:p>
        </w:tc>
        <w:tc>
          <w:tcPr>
            <w:tcW w:w="1441" w:type="dxa"/>
            <w:shd w:val="clear" w:color="auto" w:fill="FFFFFF" w:themeFill="background1"/>
          </w:tcPr>
          <w:p w14:paraId="308D56CC" w14:textId="77777777" w:rsidR="00D57404" w:rsidRDefault="00D57404" w:rsidP="00635DFE">
            <w:pPr>
              <w:rPr>
                <w:rFonts w:ascii="Times New Roman" w:hAnsi="Times New Roman" w:cs="Times New Roman"/>
                <w:b/>
                <w:sz w:val="24"/>
              </w:rPr>
            </w:pPr>
          </w:p>
        </w:tc>
        <w:tc>
          <w:tcPr>
            <w:tcW w:w="1441" w:type="dxa"/>
            <w:shd w:val="clear" w:color="auto" w:fill="FFFFFF" w:themeFill="background1"/>
          </w:tcPr>
          <w:p w14:paraId="797E50C6" w14:textId="77777777" w:rsidR="00D57404" w:rsidRDefault="00D57404" w:rsidP="00635DFE">
            <w:pPr>
              <w:rPr>
                <w:rFonts w:ascii="Times New Roman" w:hAnsi="Times New Roman" w:cs="Times New Roman"/>
                <w:b/>
                <w:sz w:val="24"/>
              </w:rPr>
            </w:pPr>
          </w:p>
        </w:tc>
      </w:tr>
      <w:tr w:rsidR="00D57404" w:rsidRPr="00601311" w14:paraId="2E81DB84" w14:textId="77777777" w:rsidTr="056AF979">
        <w:tc>
          <w:tcPr>
            <w:tcW w:w="10949" w:type="dxa"/>
            <w:gridSpan w:val="3"/>
            <w:shd w:val="clear" w:color="auto" w:fill="D9D9D9" w:themeFill="background1" w:themeFillShade="D9"/>
          </w:tcPr>
          <w:p w14:paraId="774A58B3" w14:textId="77777777" w:rsidR="00D57404" w:rsidRPr="00AB58C0" w:rsidRDefault="00D57404" w:rsidP="00747056">
            <w:pPr>
              <w:pStyle w:val="DegreePlan"/>
            </w:pPr>
            <w:r>
              <w:lastRenderedPageBreak/>
              <w:t>Major Residency Requirements (15</w:t>
            </w:r>
            <w:r w:rsidRPr="00AB58C0">
              <w:t xml:space="preserve"> Credits)</w:t>
            </w:r>
          </w:p>
        </w:tc>
      </w:tr>
      <w:tr w:rsidR="00D57404" w:rsidRPr="00BF5B3F" w14:paraId="07D6CBB3" w14:textId="77777777" w:rsidTr="056AF979">
        <w:tc>
          <w:tcPr>
            <w:tcW w:w="10949" w:type="dxa"/>
            <w:gridSpan w:val="3"/>
          </w:tcPr>
          <w:p w14:paraId="6BEFCC8F" w14:textId="19505B5B" w:rsidR="00D57404" w:rsidRPr="00BF5B3F" w:rsidRDefault="5C5958A1" w:rsidP="5C5958A1">
            <w:pPr>
              <w:rPr>
                <w:rFonts w:ascii="Times New Roman" w:hAnsi="Times New Roman" w:cs="Times New Roman"/>
                <w:i/>
                <w:iCs/>
                <w:sz w:val="21"/>
                <w:szCs w:val="21"/>
              </w:rPr>
            </w:pPr>
            <w:r w:rsidRPr="5C5958A1">
              <w:rPr>
                <w:rFonts w:ascii="Times New Roman" w:hAnsi="Times New Roman" w:cs="Times New Roman"/>
                <w:i/>
                <w:iCs/>
                <w:sz w:val="21"/>
                <w:szCs w:val="21"/>
              </w:rPr>
              <w:t>Students must complete at least 15 credit hours in the student’s major in residency at UT.</w:t>
            </w:r>
          </w:p>
        </w:tc>
      </w:tr>
      <w:tr w:rsidR="00D57404" w:rsidRPr="0033304E" w14:paraId="48D9B57C" w14:textId="77777777" w:rsidTr="056AF979">
        <w:tc>
          <w:tcPr>
            <w:tcW w:w="10949" w:type="dxa"/>
            <w:gridSpan w:val="3"/>
            <w:shd w:val="clear" w:color="auto" w:fill="D9D9D9" w:themeFill="background1" w:themeFillShade="D9"/>
          </w:tcPr>
          <w:p w14:paraId="50DB95FA" w14:textId="77777777" w:rsidR="00D57404" w:rsidRPr="0033304E" w:rsidRDefault="00D57404" w:rsidP="00747056">
            <w:pPr>
              <w:pStyle w:val="DegreePlan"/>
            </w:pPr>
            <w:r w:rsidRPr="0033304E">
              <w:t>Minimum Grade Requirement (2.0</w:t>
            </w:r>
            <w:r>
              <w:t xml:space="preserve"> GPA</w:t>
            </w:r>
            <w:r w:rsidRPr="0033304E">
              <w:t>)</w:t>
            </w:r>
          </w:p>
        </w:tc>
      </w:tr>
      <w:tr w:rsidR="00D57404" w:rsidRPr="0033304E" w14:paraId="5DE475BA" w14:textId="77777777" w:rsidTr="056AF979">
        <w:tc>
          <w:tcPr>
            <w:tcW w:w="10949" w:type="dxa"/>
            <w:gridSpan w:val="3"/>
          </w:tcPr>
          <w:p w14:paraId="396A3ADF" w14:textId="77777777" w:rsidR="00D57404" w:rsidRPr="0033304E" w:rsidRDefault="00D57404" w:rsidP="00635DFE">
            <w:pPr>
              <w:rPr>
                <w:rFonts w:ascii="Times New Roman" w:hAnsi="Times New Roman" w:cs="Times New Roman"/>
                <w:i/>
                <w:sz w:val="20"/>
                <w:szCs w:val="20"/>
              </w:rPr>
            </w:pPr>
            <w:r w:rsidRPr="0033304E">
              <w:rPr>
                <w:rFonts w:ascii="Times New Roman" w:hAnsi="Times New Roman" w:cs="Times New Roman"/>
                <w:i/>
                <w:sz w:val="20"/>
                <w:szCs w:val="21"/>
              </w:rPr>
              <w:t>To earn the ACS certificate associated with this degree, students must earn at least a “C” in every class required for the major. This does not change or enhance the graduation requirements for this major.</w:t>
            </w:r>
          </w:p>
        </w:tc>
      </w:tr>
      <w:tr w:rsidR="008535CE" w14:paraId="6F86EBCB" w14:textId="77777777" w:rsidTr="056AF979">
        <w:tc>
          <w:tcPr>
            <w:tcW w:w="10949" w:type="dxa"/>
            <w:gridSpan w:val="3"/>
            <w:shd w:val="clear" w:color="auto" w:fill="D9D9D9" w:themeFill="background1" w:themeFillShade="D9"/>
            <w:hideMark/>
          </w:tcPr>
          <w:p w14:paraId="328DAF6E" w14:textId="77777777" w:rsidR="008535CE" w:rsidRDefault="008535CE" w:rsidP="00747056">
            <w:pPr>
              <w:pStyle w:val="DegreePlan"/>
            </w:pPr>
            <w:r>
              <w:t>Major GPA Requirements</w:t>
            </w:r>
          </w:p>
        </w:tc>
      </w:tr>
      <w:tr w:rsidR="008535CE" w14:paraId="68DDDD23" w14:textId="77777777" w:rsidTr="056AF979">
        <w:tc>
          <w:tcPr>
            <w:tcW w:w="10949" w:type="dxa"/>
            <w:gridSpan w:val="3"/>
            <w:hideMark/>
          </w:tcPr>
          <w:p w14:paraId="430DB3C3" w14:textId="77777777" w:rsidR="008535CE" w:rsidRDefault="008535CE">
            <w:pPr>
              <w:rPr>
                <w:rFonts w:ascii="Times New Roman" w:hAnsi="Times New Roman" w:cs="Times New Roman"/>
                <w:i/>
                <w:sz w:val="21"/>
                <w:szCs w:val="21"/>
              </w:rPr>
            </w:pPr>
            <w:r>
              <w:rPr>
                <w:rFonts w:ascii="Times New Roman" w:hAnsi="Times New Roman" w:cs="Times New Roman"/>
                <w:i/>
                <w:sz w:val="21"/>
                <w:szCs w:val="21"/>
              </w:rPr>
              <w:t>Students must maintain a major GPA of a 2.0 to be eligible for graduation.</w:t>
            </w:r>
          </w:p>
        </w:tc>
      </w:tr>
    </w:tbl>
    <w:p w14:paraId="7B04FA47" w14:textId="77777777" w:rsidR="00AA13BA" w:rsidRPr="008535CE" w:rsidRDefault="00AA13BA" w:rsidP="00D57404">
      <w:pPr>
        <w:rPr>
          <w:rFonts w:ascii="Times New Roman" w:hAnsi="Times New Roman" w:cs="Times New Roman"/>
          <w:sz w:val="2"/>
        </w:rPr>
      </w:pPr>
    </w:p>
    <w:sectPr w:rsidR="00AA13BA" w:rsidRPr="008535CE"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2C70A5"/>
    <w:multiLevelType w:val="hybridMultilevel"/>
    <w:tmpl w:val="8084A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DF1F3E"/>
    <w:multiLevelType w:val="hybridMultilevel"/>
    <w:tmpl w:val="9FCCE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81B065A"/>
    <w:multiLevelType w:val="hybridMultilevel"/>
    <w:tmpl w:val="953C9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DD55F3"/>
    <w:multiLevelType w:val="hybridMultilevel"/>
    <w:tmpl w:val="163A2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4"/>
  </w:num>
  <w:num w:numId="5">
    <w:abstractNumId w:val="2"/>
  </w:num>
  <w:num w:numId="6">
    <w:abstractNumId w:val="3"/>
  </w:num>
  <w:num w:numId="7">
    <w:abstractNumId w:val="1"/>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311"/>
    <w:rsid w:val="0003137F"/>
    <w:rsid w:val="000565AF"/>
    <w:rsid w:val="00061D99"/>
    <w:rsid w:val="0006739C"/>
    <w:rsid w:val="0008501E"/>
    <w:rsid w:val="0009370F"/>
    <w:rsid w:val="000A328B"/>
    <w:rsid w:val="000A328C"/>
    <w:rsid w:val="00106638"/>
    <w:rsid w:val="001325B5"/>
    <w:rsid w:val="00143BE3"/>
    <w:rsid w:val="00147165"/>
    <w:rsid w:val="00154E0D"/>
    <w:rsid w:val="001778EA"/>
    <w:rsid w:val="0018336D"/>
    <w:rsid w:val="001C7D8B"/>
    <w:rsid w:val="001E4AC6"/>
    <w:rsid w:val="001E6659"/>
    <w:rsid w:val="00275EED"/>
    <w:rsid w:val="00284857"/>
    <w:rsid w:val="002D5733"/>
    <w:rsid w:val="002F3A20"/>
    <w:rsid w:val="002F5725"/>
    <w:rsid w:val="0033304E"/>
    <w:rsid w:val="0033636B"/>
    <w:rsid w:val="00343179"/>
    <w:rsid w:val="00343D38"/>
    <w:rsid w:val="003468B5"/>
    <w:rsid w:val="00391DF8"/>
    <w:rsid w:val="003F53A6"/>
    <w:rsid w:val="00414632"/>
    <w:rsid w:val="00422302"/>
    <w:rsid w:val="00432275"/>
    <w:rsid w:val="00471B9F"/>
    <w:rsid w:val="00534BCF"/>
    <w:rsid w:val="005B00AB"/>
    <w:rsid w:val="005B594D"/>
    <w:rsid w:val="005E0FB4"/>
    <w:rsid w:val="005F72A4"/>
    <w:rsid w:val="00601311"/>
    <w:rsid w:val="00644E65"/>
    <w:rsid w:val="00651681"/>
    <w:rsid w:val="006613AD"/>
    <w:rsid w:val="0067162B"/>
    <w:rsid w:val="0069713E"/>
    <w:rsid w:val="006A123B"/>
    <w:rsid w:val="006B4EAF"/>
    <w:rsid w:val="006D07BD"/>
    <w:rsid w:val="00736307"/>
    <w:rsid w:val="00747056"/>
    <w:rsid w:val="00783E03"/>
    <w:rsid w:val="00785C5B"/>
    <w:rsid w:val="007919D3"/>
    <w:rsid w:val="007A6447"/>
    <w:rsid w:val="007B1CB3"/>
    <w:rsid w:val="007C7D79"/>
    <w:rsid w:val="00820269"/>
    <w:rsid w:val="0084455B"/>
    <w:rsid w:val="008535CE"/>
    <w:rsid w:val="0088409A"/>
    <w:rsid w:val="008E5A5F"/>
    <w:rsid w:val="00976BDB"/>
    <w:rsid w:val="0099775F"/>
    <w:rsid w:val="009B7571"/>
    <w:rsid w:val="009F396F"/>
    <w:rsid w:val="00A12586"/>
    <w:rsid w:val="00A22CA5"/>
    <w:rsid w:val="00A652C8"/>
    <w:rsid w:val="00A75D3A"/>
    <w:rsid w:val="00A75E0C"/>
    <w:rsid w:val="00A8437E"/>
    <w:rsid w:val="00AA13BA"/>
    <w:rsid w:val="00AB58C0"/>
    <w:rsid w:val="00AB5B3C"/>
    <w:rsid w:val="00AD254D"/>
    <w:rsid w:val="00AE4817"/>
    <w:rsid w:val="00B15DBA"/>
    <w:rsid w:val="00B40F89"/>
    <w:rsid w:val="00B41CB0"/>
    <w:rsid w:val="00B4303F"/>
    <w:rsid w:val="00B81BD7"/>
    <w:rsid w:val="00B8485F"/>
    <w:rsid w:val="00BD536D"/>
    <w:rsid w:val="00BF5B3F"/>
    <w:rsid w:val="00C779C8"/>
    <w:rsid w:val="00CD5B3D"/>
    <w:rsid w:val="00CE0976"/>
    <w:rsid w:val="00D22F1F"/>
    <w:rsid w:val="00D57404"/>
    <w:rsid w:val="00D75AC7"/>
    <w:rsid w:val="00DB2AA8"/>
    <w:rsid w:val="00DE7CE6"/>
    <w:rsid w:val="00E10D4C"/>
    <w:rsid w:val="00E20BE5"/>
    <w:rsid w:val="00E36A8C"/>
    <w:rsid w:val="00E36EBE"/>
    <w:rsid w:val="00E40DE0"/>
    <w:rsid w:val="00E42913"/>
    <w:rsid w:val="00E539AA"/>
    <w:rsid w:val="00E71673"/>
    <w:rsid w:val="00E74E27"/>
    <w:rsid w:val="00EA557F"/>
    <w:rsid w:val="00ED0CAD"/>
    <w:rsid w:val="00F501D9"/>
    <w:rsid w:val="00F62EBE"/>
    <w:rsid w:val="00F765DD"/>
    <w:rsid w:val="00F8449E"/>
    <w:rsid w:val="00F97426"/>
    <w:rsid w:val="056AF979"/>
    <w:rsid w:val="41D37921"/>
    <w:rsid w:val="5C595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2F025"/>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501D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501D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501D9"/>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1Char">
    <w:name w:val="Heading 1 Char"/>
    <w:basedOn w:val="DefaultParagraphFont"/>
    <w:link w:val="Heading1"/>
    <w:uiPriority w:val="9"/>
    <w:rsid w:val="00F501D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501D9"/>
    <w:rPr>
      <w:rFonts w:asciiTheme="majorHAnsi" w:eastAsiaTheme="majorEastAsia" w:hAnsiTheme="majorHAnsi" w:cstheme="majorBidi"/>
      <w:color w:val="2E74B5" w:themeColor="accent1" w:themeShade="BF"/>
      <w:sz w:val="26"/>
      <w:szCs w:val="26"/>
    </w:rPr>
  </w:style>
  <w:style w:type="paragraph" w:customStyle="1" w:styleId="DegreePlan">
    <w:name w:val="Degree Plan"/>
    <w:basedOn w:val="Heading3"/>
    <w:link w:val="DegreePlanChar"/>
    <w:qFormat/>
    <w:rsid w:val="00F501D9"/>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F501D9"/>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F501D9"/>
    <w:rPr>
      <w:rFonts w:ascii="Times New Roman" w:eastAsiaTheme="majorEastAsia" w:hAnsi="Times New Roman" w:cs="Times New Roman"/>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059508">
      <w:bodyDiv w:val="1"/>
      <w:marLeft w:val="0"/>
      <w:marRight w:val="0"/>
      <w:marTop w:val="0"/>
      <w:marBottom w:val="0"/>
      <w:divBdr>
        <w:top w:val="none" w:sz="0" w:space="0" w:color="auto"/>
        <w:left w:val="none" w:sz="0" w:space="0" w:color="auto"/>
        <w:bottom w:val="none" w:sz="0" w:space="0" w:color="auto"/>
        <w:right w:val="none" w:sz="0" w:space="0" w:color="auto"/>
      </w:divBdr>
    </w:div>
    <w:div w:id="206852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t.edu/academics/university-catalog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1220</Words>
  <Characters>6955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Unofficial Degree Planning Worksheet: Bachelor of Sciene in Chemistry with Biochemistry, American Chemical Society Certification</vt:lpstr>
    </vt:vector>
  </TitlesOfParts>
  <Manager/>
  <Company>The University of Tampa</Company>
  <LinksUpToDate>false</LinksUpToDate>
  <CharactersWithSpaces>8159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Science in Chemistry with Biochemistry, American Chemical Society Certification</dc:title>
  <dc:subject>Bachelor of Sciene in Chemistry and Biochemistry with American Chemical Society Certification</dc:subject>
  <dc:creator>The University of Tampa</dc:creator>
  <cp:keywords>Unofficial, Degree, Planning, Worksheet, Bachelor, of, Science, in, Chemistry, and, Biochemistry, with, American, Chemical, Society, Certification, the, University, Tampa</cp:keywords>
  <dc:description/>
  <cp:lastModifiedBy>Asia Brown</cp:lastModifiedBy>
  <cp:revision>7</cp:revision>
  <cp:lastPrinted>2019-10-25T19:10:00Z</cp:lastPrinted>
  <dcterms:created xsi:type="dcterms:W3CDTF">2021-05-06T16:18:00Z</dcterms:created>
  <dcterms:modified xsi:type="dcterms:W3CDTF">2021-10-18T19:12:00Z</dcterms:modified>
</cp:coreProperties>
</file>